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2A5B" w14:textId="0605EF50" w:rsidR="00B7312B" w:rsidRDefault="00000000">
      <w:pPr>
        <w:rPr>
          <w:rFonts w:asciiTheme="majorEastAsia" w:eastAsiaTheme="majorEastAsia" w:hAnsiTheme="majorEastAsia" w:hint="eastAsia"/>
          <w:bCs/>
          <w:szCs w:val="21"/>
        </w:rPr>
      </w:pPr>
      <w:r w:rsidRPr="00193630">
        <w:rPr>
          <w:rFonts w:asciiTheme="majorEastAsia" w:eastAsiaTheme="majorEastAsia" w:hAnsiTheme="majorEastAsia" w:hint="eastAsia"/>
          <w:bCs/>
          <w:szCs w:val="21"/>
        </w:rPr>
        <w:t>证券代码：</w:t>
      </w:r>
      <w:sdt>
        <w:sdtPr>
          <w:rPr>
            <w:rFonts w:asciiTheme="majorEastAsia" w:eastAsiaTheme="majorEastAsia" w:hAnsiTheme="majorEastAsia" w:hint="eastAsia"/>
            <w:bCs/>
            <w:szCs w:val="21"/>
          </w:rPr>
          <w:alias w:val="公司代码"/>
          <w:tag w:val="_GBC_0dcdbbff383a44b884a25399ca4a0baa"/>
          <w:id w:val="474182834"/>
          <w:lock w:val="sdtLocked"/>
          <w:placeholder>
            <w:docPart w:val="GBC22222222222222222222222222222"/>
          </w:placeholder>
        </w:sdtPr>
        <w:sdtContent>
          <w:r w:rsidRPr="00193630">
            <w:rPr>
              <w:rFonts w:asciiTheme="majorEastAsia" w:eastAsiaTheme="majorEastAsia" w:hAnsiTheme="majorEastAsia" w:hint="eastAsia"/>
              <w:bCs/>
              <w:szCs w:val="21"/>
            </w:rPr>
            <w:t>600751</w:t>
          </w:r>
        </w:sdtContent>
      </w:sdt>
      <w:r w:rsidRPr="00193630">
        <w:rPr>
          <w:rFonts w:asciiTheme="majorEastAsia" w:eastAsiaTheme="majorEastAsia" w:hAnsiTheme="majorEastAsia" w:hint="eastAsia"/>
          <w:bCs/>
          <w:szCs w:val="21"/>
        </w:rPr>
        <w:t xml:space="preserve">  </w:t>
      </w:r>
      <w:r w:rsidRPr="00193630">
        <w:rPr>
          <w:rFonts w:asciiTheme="majorEastAsia" w:eastAsiaTheme="majorEastAsia" w:hAnsiTheme="majorEastAsia"/>
          <w:bCs/>
          <w:szCs w:val="21"/>
        </w:rPr>
        <w:t xml:space="preserve"> </w:t>
      </w:r>
      <w:r w:rsidR="00193630">
        <w:rPr>
          <w:rFonts w:asciiTheme="majorEastAsia" w:eastAsiaTheme="majorEastAsia" w:hAnsiTheme="majorEastAsia" w:hint="eastAsia"/>
          <w:bCs/>
          <w:szCs w:val="21"/>
        </w:rPr>
        <w:t>900938</w:t>
      </w:r>
      <w:r w:rsidRPr="00193630">
        <w:rPr>
          <w:rFonts w:asciiTheme="majorEastAsia" w:eastAsiaTheme="majorEastAsia" w:hAnsiTheme="majorEastAsia"/>
          <w:bCs/>
          <w:szCs w:val="21"/>
        </w:rPr>
        <w:t xml:space="preserve"> </w:t>
      </w:r>
      <w:r w:rsidRPr="00193630">
        <w:rPr>
          <w:rFonts w:asciiTheme="majorEastAsia" w:eastAsiaTheme="majorEastAsia" w:hAnsiTheme="majorEastAsia" w:hint="eastAsia"/>
          <w:bCs/>
          <w:szCs w:val="21"/>
        </w:rPr>
        <w:t xml:space="preserve">   证券简称：</w:t>
      </w:r>
      <w:sdt>
        <w:sdtPr>
          <w:rPr>
            <w:rFonts w:asciiTheme="majorEastAsia" w:eastAsiaTheme="majorEastAsia" w:hAnsiTheme="majorEastAsia" w:hint="eastAsia"/>
            <w:bCs/>
            <w:szCs w:val="21"/>
          </w:rPr>
          <w:alias w:val="公司简称"/>
          <w:tag w:val="_GBC_f5623227a3ee4840afdcddd73ac9f53d"/>
          <w:id w:val="832111783"/>
          <w:lock w:val="sdtLocked"/>
          <w:placeholder>
            <w:docPart w:val="GBC22222222222222222222222222222"/>
          </w:placeholder>
        </w:sdtPr>
        <w:sdtContent>
          <w:r w:rsidRPr="00193630">
            <w:rPr>
              <w:rFonts w:asciiTheme="majorEastAsia" w:eastAsiaTheme="majorEastAsia" w:hAnsiTheme="majorEastAsia" w:hint="eastAsia"/>
              <w:bCs/>
              <w:szCs w:val="21"/>
            </w:rPr>
            <w:t>海航科技</w:t>
          </w:r>
        </w:sdtContent>
      </w:sdt>
      <w:r w:rsidRPr="00193630">
        <w:rPr>
          <w:rFonts w:asciiTheme="majorEastAsia" w:eastAsiaTheme="majorEastAsia" w:hAnsiTheme="majorEastAsia" w:hint="eastAsia"/>
          <w:bCs/>
          <w:szCs w:val="21"/>
        </w:rPr>
        <w:t xml:space="preserve">   </w:t>
      </w:r>
      <w:r w:rsidR="00193630">
        <w:rPr>
          <w:rFonts w:asciiTheme="majorEastAsia" w:eastAsiaTheme="majorEastAsia" w:hAnsiTheme="majorEastAsia" w:hint="eastAsia"/>
          <w:bCs/>
          <w:szCs w:val="21"/>
        </w:rPr>
        <w:t xml:space="preserve"> </w:t>
      </w:r>
      <w:r w:rsidRPr="00193630">
        <w:rPr>
          <w:rFonts w:asciiTheme="majorEastAsia" w:eastAsiaTheme="majorEastAsia" w:hAnsiTheme="majorEastAsia" w:hint="eastAsia"/>
          <w:bCs/>
          <w:szCs w:val="21"/>
        </w:rPr>
        <w:t xml:space="preserve"> </w:t>
      </w:r>
      <w:r w:rsidR="00193630">
        <w:rPr>
          <w:rFonts w:asciiTheme="majorEastAsia" w:eastAsiaTheme="majorEastAsia" w:hAnsiTheme="majorEastAsia" w:hint="eastAsia"/>
          <w:bCs/>
          <w:szCs w:val="21"/>
        </w:rPr>
        <w:t>海科</w:t>
      </w:r>
      <w:proofErr w:type="gramStart"/>
      <w:r w:rsidR="00193630">
        <w:rPr>
          <w:rFonts w:asciiTheme="majorEastAsia" w:eastAsiaTheme="majorEastAsia" w:hAnsiTheme="majorEastAsia" w:hint="eastAsia"/>
          <w:bCs/>
          <w:szCs w:val="21"/>
        </w:rPr>
        <w:t xml:space="preserve">B </w:t>
      </w:r>
      <w:r w:rsidRPr="00193630">
        <w:rPr>
          <w:rFonts w:asciiTheme="majorEastAsia" w:eastAsiaTheme="majorEastAsia" w:hAnsiTheme="majorEastAsia" w:hint="eastAsia"/>
          <w:bCs/>
          <w:szCs w:val="21"/>
        </w:rPr>
        <w:t xml:space="preserve"> </w:t>
      </w:r>
      <w:r w:rsidR="00193630">
        <w:rPr>
          <w:rFonts w:asciiTheme="majorEastAsia" w:eastAsiaTheme="majorEastAsia" w:hAnsiTheme="majorEastAsia" w:hint="eastAsia"/>
          <w:bCs/>
          <w:szCs w:val="21"/>
        </w:rPr>
        <w:t xml:space="preserve">  </w:t>
      </w:r>
      <w:r w:rsidRPr="00193630">
        <w:rPr>
          <w:rFonts w:asciiTheme="majorEastAsia" w:eastAsiaTheme="majorEastAsia" w:hAnsiTheme="majorEastAsia" w:hint="eastAsia"/>
          <w:bCs/>
          <w:szCs w:val="21"/>
        </w:rPr>
        <w:t>公告</w:t>
      </w:r>
      <w:proofErr w:type="gramEnd"/>
      <w:r w:rsidRPr="00193630">
        <w:rPr>
          <w:rFonts w:asciiTheme="majorEastAsia" w:eastAsiaTheme="majorEastAsia" w:hAnsiTheme="majorEastAsia" w:hint="eastAsia"/>
          <w:bCs/>
          <w:szCs w:val="21"/>
        </w:rPr>
        <w:t>编号：</w:t>
      </w:r>
      <w:sdt>
        <w:sdtPr>
          <w:rPr>
            <w:rFonts w:asciiTheme="majorEastAsia" w:eastAsiaTheme="majorEastAsia" w:hAnsiTheme="majorEastAsia" w:hint="eastAsia"/>
            <w:bCs/>
            <w:szCs w:val="21"/>
          </w:rPr>
          <w:alias w:val="临时公告编号"/>
          <w:tag w:val="_GBC_dcb018bd62474b058af46af691e50649"/>
          <w:id w:val="-1143502122"/>
          <w:lock w:val="sdtLocked"/>
          <w:placeholder>
            <w:docPart w:val="GBC22222222222222222222222222222"/>
          </w:placeholder>
        </w:sdtPr>
        <w:sdtContent>
          <w:r w:rsidRPr="00193630">
            <w:rPr>
              <w:rFonts w:asciiTheme="majorEastAsia" w:eastAsiaTheme="majorEastAsia" w:hAnsiTheme="majorEastAsia" w:hint="eastAsia"/>
              <w:bCs/>
              <w:szCs w:val="21"/>
            </w:rPr>
            <w:t>2025-</w:t>
          </w:r>
          <w:r w:rsidR="00306F5C">
            <w:rPr>
              <w:rFonts w:asciiTheme="majorEastAsia" w:eastAsiaTheme="majorEastAsia" w:hAnsiTheme="majorEastAsia" w:hint="eastAsia"/>
              <w:bCs/>
              <w:szCs w:val="21"/>
            </w:rPr>
            <w:t>037</w:t>
          </w:r>
        </w:sdtContent>
      </w:sdt>
      <w:r w:rsidR="00864D63">
        <w:rPr>
          <w:rFonts w:asciiTheme="majorEastAsia" w:eastAsiaTheme="majorEastAsia" w:hAnsiTheme="majorEastAsia" w:hint="eastAsia"/>
          <w:bCs/>
          <w:szCs w:val="21"/>
        </w:rPr>
        <w:t xml:space="preserve"> </w:t>
      </w:r>
    </w:p>
    <w:p w14:paraId="086C6CCB" w14:textId="77777777" w:rsidR="00864D63" w:rsidRPr="00193630" w:rsidRDefault="00864D63">
      <w:pPr>
        <w:rPr>
          <w:rFonts w:asciiTheme="majorEastAsia" w:eastAsiaTheme="majorEastAsia" w:hAnsiTheme="majorEastAsia" w:hint="eastAsia"/>
          <w:bCs/>
          <w:szCs w:val="21"/>
        </w:rPr>
      </w:pPr>
    </w:p>
    <w:sdt>
      <w:sdtPr>
        <w:alias w:val=""/>
        <w:tag w:val="_GBC_de6e6343542648f0a190afa64874564f"/>
        <w:id w:val="-1894959263"/>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2067333136"/>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49FD334" w14:textId="77777777" w:rsidR="00B7312B"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b/>
                  <w:color w:val="FF0000"/>
                  <w:sz w:val="36"/>
                  <w:szCs w:val="36"/>
                </w:rPr>
                <w:t>海航科技股份有限公司</w:t>
              </w:r>
            </w:p>
          </w:sdtContent>
        </w:sdt>
        <w:p w14:paraId="62764C2D" w14:textId="15F8A5C6" w:rsidR="00B7312B" w:rsidRDefault="00000000">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会召开年度"/>
              <w:tag w:val="_GBC_7bfad2ce616d46cd968fbf6b0e3edc90"/>
              <w:id w:val="-106422143"/>
              <w:lock w:val="sdtLocked"/>
              <w:placeholder>
                <w:docPart w:val="GBC22222222222222222222222222222"/>
              </w:placeholder>
              <w:dataBinding w:prefixMappings="xmlns:clcta-be='clcta-be'" w:xpath="/*/clcta-be:GuDongDaHuiZhaoKaiNianDu[not(@periodRef)]" w:storeItemID="{636E1DF2-5A72-4FE2-BF65-8FD875BB309E}"/>
              <w:text/>
            </w:sdtPr>
            <w:sdtContent>
              <w:r w:rsidR="00193630">
                <w:rPr>
                  <w:rFonts w:asciiTheme="majorEastAsia" w:eastAsiaTheme="majorEastAsia" w:hAnsiTheme="majorEastAsia" w:hint="eastAsia"/>
                  <w:b/>
                  <w:color w:val="FF0000"/>
                  <w:sz w:val="36"/>
                  <w:szCs w:val="36"/>
                  <w:shd w:val="solid" w:color="FFFFFF" w:fill="auto"/>
                </w:rPr>
                <w:t>2025</w:t>
              </w:r>
            </w:sdtContent>
          </w:sdt>
          <w:r>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会届次"/>
              <w:tag w:val="_GBC_274127167f8b439d8ecbcf8cad6a2896"/>
              <w:id w:val="1319615787"/>
              <w:lock w:val="sdtLocked"/>
              <w:placeholder>
                <w:docPart w:val="GBC22222222222222222222222222222"/>
              </w:placeholder>
              <w:dataBinding w:prefixMappings="xmlns:clcta-be='clcta-be'" w:xpath="/*/clcta-be:GuDongDaHuiJieCi[not(@periodRef)]" w:storeItemID="{636E1DF2-5A72-4FE2-BF65-8FD875BB309E}"/>
              <w:text/>
            </w:sdtPr>
            <w:sdtContent>
              <w:r w:rsidR="00193630">
                <w:rPr>
                  <w:rFonts w:asciiTheme="majorEastAsia" w:eastAsiaTheme="majorEastAsia" w:hAnsiTheme="majorEastAsia" w:hint="eastAsia"/>
                  <w:b/>
                  <w:color w:val="FF0000"/>
                  <w:sz w:val="36"/>
                  <w:szCs w:val="36"/>
                  <w:shd w:val="solid" w:color="FFFFFF" w:fill="auto"/>
                </w:rPr>
                <w:t>二</w:t>
              </w:r>
            </w:sdtContent>
          </w:sdt>
          <w:r>
            <w:rPr>
              <w:rFonts w:asciiTheme="majorEastAsia" w:eastAsiaTheme="majorEastAsia" w:hAnsiTheme="majorEastAsia" w:hint="eastAsia"/>
              <w:b/>
              <w:color w:val="FF0000"/>
              <w:sz w:val="36"/>
              <w:szCs w:val="36"/>
              <w:shd w:val="solid" w:color="FFFFFF" w:fill="auto"/>
            </w:rPr>
            <w:t>次临时股东会决议公告</w:t>
          </w:r>
        </w:p>
      </w:sdtContent>
    </w:sdt>
    <w:p w14:paraId="6F5555D4" w14:textId="77777777" w:rsidR="00B7312B" w:rsidRDefault="00B7312B">
      <w:pPr>
        <w:jc w:val="center"/>
        <w:rPr>
          <w:rFonts w:asciiTheme="majorEastAsia" w:eastAsiaTheme="majorEastAsia" w:hAnsiTheme="majorEastAsia" w:hint="eastAsia"/>
          <w:b/>
          <w:color w:val="FF0000"/>
          <w:sz w:val="36"/>
          <w:szCs w:val="36"/>
        </w:rPr>
      </w:pPr>
    </w:p>
    <w:tbl>
      <w:tblPr>
        <w:tblStyle w:val="ab"/>
        <w:tblW w:w="0" w:type="auto"/>
        <w:tblLook w:val="04A0" w:firstRow="1" w:lastRow="0" w:firstColumn="1" w:lastColumn="0" w:noHBand="0" w:noVBand="1"/>
      </w:tblPr>
      <w:tblGrid>
        <w:gridCol w:w="8296"/>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843864591"/>
          <w:lock w:val="sdtLocked"/>
          <w:placeholder>
            <w:docPart w:val="GBC11111111111111111111111111111"/>
          </w:placeholder>
        </w:sdtPr>
        <w:sdtContent>
          <w:tr w:rsidR="00B7312B" w14:paraId="7091AF8B" w14:textId="77777777" w:rsidTr="00084B21">
            <w:tc>
              <w:tcPr>
                <w:tcW w:w="8522" w:type="dxa"/>
              </w:tcPr>
              <w:p w14:paraId="37CA8D0B" w14:textId="77777777" w:rsidR="00B7312B"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20084B74" w14:textId="77777777" w:rsidR="00B7312B" w:rsidRDefault="00000000">
      <w:pPr>
        <w:pStyle w:val="1"/>
        <w:keepNext w:val="0"/>
        <w:keepLines w:val="0"/>
        <w:rPr>
          <w:sz w:val="24"/>
          <w:szCs w:val="24"/>
        </w:rPr>
      </w:pPr>
      <w:r>
        <w:rPr>
          <w:rFonts w:hint="eastAsia"/>
          <w:sz w:val="24"/>
          <w:szCs w:val="24"/>
        </w:rPr>
        <w:t>重要内容提示：</w:t>
      </w:r>
    </w:p>
    <w:p w14:paraId="7943609A" w14:textId="77777777" w:rsidR="00B7312B" w:rsidRDefault="00000000">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2125300637"/>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28DDEE61" w14:textId="77777777" w:rsidR="00B7312B" w:rsidRDefault="00000000">
      <w:pPr>
        <w:pStyle w:val="1"/>
        <w:keepNext w:val="0"/>
        <w:keepLines w:val="0"/>
        <w:numPr>
          <w:ilvl w:val="0"/>
          <w:numId w:val="3"/>
        </w:numPr>
        <w:rPr>
          <w:sz w:val="24"/>
          <w:szCs w:val="24"/>
        </w:rPr>
      </w:pPr>
      <w:r>
        <w:rPr>
          <w:rFonts w:hint="eastAsia"/>
          <w:sz w:val="24"/>
          <w:szCs w:val="24"/>
        </w:rPr>
        <w:t>会议召开和出席情况</w:t>
      </w:r>
    </w:p>
    <w:p w14:paraId="650ED195" w14:textId="3157AF70" w:rsidR="00B7312B" w:rsidRDefault="00000000">
      <w:pPr>
        <w:pStyle w:val="2"/>
        <w:keepNext w:val="0"/>
        <w:keepLines w:val="0"/>
        <w:numPr>
          <w:ilvl w:val="0"/>
          <w:numId w:val="5"/>
        </w:numPr>
        <w:spacing w:line="415" w:lineRule="auto"/>
        <w:rPr>
          <w:b w:val="0"/>
          <w:sz w:val="24"/>
          <w:szCs w:val="24"/>
        </w:rPr>
      </w:pPr>
      <w:r>
        <w:rPr>
          <w:rFonts w:hint="eastAsia"/>
          <w:b w:val="0"/>
          <w:sz w:val="24"/>
          <w:szCs w:val="24"/>
        </w:rPr>
        <w:t>股东会召开的时间：</w:t>
      </w:r>
      <w:sdt>
        <w:sdtPr>
          <w:rPr>
            <w:rFonts w:asciiTheme="minorEastAsia" w:eastAsiaTheme="minorEastAsia" w:hAnsiTheme="minorEastAsia" w:hint="eastAsia"/>
            <w:b w:val="0"/>
            <w:sz w:val="24"/>
            <w:szCs w:val="24"/>
          </w:rPr>
          <w:alias w:val="股东会召开时间"/>
          <w:tag w:val="_GBC_f10b8b659b16456186989e059a77d57a"/>
          <w:id w:val="967164512"/>
          <w:lock w:val="sdtLocked"/>
          <w:placeholder>
            <w:docPart w:val="GBC22222222222222222222222222222"/>
          </w:placeholder>
          <w:date w:fullDate="2025-08-29T00:00:00Z">
            <w:dateFormat w:val="yyyy'年'M'月'd'日'"/>
            <w:lid w:val="zh-CN"/>
            <w:storeMappedDataAs w:val="dateTime"/>
            <w:calendar w:val="gregorian"/>
          </w:date>
        </w:sdtPr>
        <w:sdtContent>
          <w:r w:rsidR="00193630">
            <w:rPr>
              <w:rFonts w:asciiTheme="minorEastAsia" w:eastAsiaTheme="minorEastAsia" w:hAnsiTheme="minorEastAsia" w:hint="eastAsia"/>
              <w:b w:val="0"/>
              <w:sz w:val="24"/>
              <w:szCs w:val="24"/>
            </w:rPr>
            <w:t>2025年8月29日</w:t>
          </w:r>
        </w:sdtContent>
      </w:sdt>
    </w:p>
    <w:p w14:paraId="048B32E0" w14:textId="1C6CB121" w:rsidR="00B7312B" w:rsidRDefault="00000000">
      <w:pPr>
        <w:pStyle w:val="2"/>
        <w:keepNext w:val="0"/>
        <w:keepLines w:val="0"/>
        <w:numPr>
          <w:ilvl w:val="0"/>
          <w:numId w:val="5"/>
        </w:numPr>
        <w:spacing w:line="415" w:lineRule="auto"/>
        <w:rPr>
          <w:b w:val="0"/>
          <w:sz w:val="24"/>
          <w:szCs w:val="24"/>
        </w:rPr>
      </w:pPr>
      <w:r>
        <w:rPr>
          <w:rFonts w:hint="eastAsia"/>
          <w:b w:val="0"/>
          <w:sz w:val="24"/>
          <w:szCs w:val="24"/>
        </w:rPr>
        <w:t>股东</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会现场会议召开地点"/>
          <w:tag w:val="_GBC_45b01401878844d99a343e524facb060"/>
          <w:id w:val="1122967642"/>
          <w:lock w:val="sdtLocked"/>
          <w:placeholder>
            <w:docPart w:val="GBC22222222222222222222222222222"/>
          </w:placeholder>
        </w:sdtPr>
        <w:sdtContent>
          <w:r w:rsidR="00193630" w:rsidRPr="00193630">
            <w:rPr>
              <w:rFonts w:asciiTheme="majorEastAsia" w:hAnsiTheme="majorEastAsia" w:hint="eastAsia"/>
              <w:b w:val="0"/>
              <w:sz w:val="24"/>
              <w:szCs w:val="24"/>
            </w:rPr>
            <w:t>天津市河西区马场道207号天津艺龙酒店</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1284388048"/>
        <w:lock w:val="sdtLocked"/>
        <w:placeholder>
          <w:docPart w:val="GBC22222222222222222222222222222"/>
        </w:placeholder>
      </w:sdtPr>
      <w:sdtEndPr>
        <w:rPr>
          <w:sz w:val="21"/>
          <w:szCs w:val="22"/>
        </w:rPr>
      </w:sdtEndPr>
      <w:sdtContent>
        <w:p w14:paraId="6B2B6482" w14:textId="1452F305" w:rsidR="00B7312B" w:rsidRDefault="00000000">
          <w:pPr>
            <w:pStyle w:val="2"/>
            <w:keepNext w:val="0"/>
            <w:keepLines w:val="0"/>
            <w:numPr>
              <w:ilvl w:val="0"/>
              <w:numId w:val="5"/>
            </w:numPr>
            <w:spacing w:line="415" w:lineRule="auto"/>
            <w:rPr>
              <w:rFonts w:hint="eastAsia"/>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4"/>
            <w:gridCol w:w="1982"/>
          </w:tblGrid>
          <w:tr w:rsidR="00A509AA" w14:paraId="77633A66" w14:textId="77777777" w:rsidTr="005A1DF0">
            <w:sdt>
              <w:sdtPr>
                <w:rPr>
                  <w:rFonts w:ascii="宋体" w:hAnsi="宋体"/>
                  <w:color w:val="000000"/>
                  <w:sz w:val="24"/>
                </w:rPr>
                <w:tag w:val="_PLD_4093f3f997534c158a5523067302b60d"/>
                <w:id w:val="-254292185"/>
                <w:lock w:val="sdtLocked"/>
              </w:sdtPr>
              <w:sdtEndPr>
                <w:rPr>
                  <w:rFonts w:hint="eastAsia"/>
                </w:rPr>
              </w:sdtEndPr>
              <w:sdtContent>
                <w:tc>
                  <w:tcPr>
                    <w:tcW w:w="6345" w:type="dxa"/>
                  </w:tcPr>
                  <w:p w14:paraId="2A9EFAD5" w14:textId="77777777" w:rsidR="00A509AA" w:rsidRDefault="00A509AA" w:rsidP="005A1DF0">
                    <w:pPr>
                      <w:spacing w:line="600" w:lineRule="exact"/>
                      <w:rPr>
                        <w:rFonts w:ascii="宋体" w:hint="eastAsia"/>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sz w:val="24"/>
                </w:rPr>
                <w:alias w:val="出席会议的股东和代理人人数"/>
                <w:tag w:val="_GBC_68de955aa336470c8d7a663440bc74f5"/>
                <w:id w:val="1884902627"/>
                <w:lock w:val="sdtLocked"/>
              </w:sdtPr>
              <w:sdtContent>
                <w:tc>
                  <w:tcPr>
                    <w:tcW w:w="1985" w:type="dxa"/>
                    <w:vAlign w:val="bottom"/>
                  </w:tcPr>
                  <w:p w14:paraId="30097F3E" w14:textId="77777777" w:rsidR="00A509AA" w:rsidRDefault="00A509AA" w:rsidP="005A1DF0">
                    <w:pPr>
                      <w:spacing w:line="600" w:lineRule="exact"/>
                      <w:jc w:val="right"/>
                      <w:rPr>
                        <w:rFonts w:ascii="宋体" w:hint="eastAsia"/>
                        <w:sz w:val="24"/>
                      </w:rPr>
                    </w:pPr>
                    <w:r>
                      <w:rPr>
                        <w:rFonts w:ascii="宋体"/>
                        <w:sz w:val="24"/>
                      </w:rPr>
                      <w:t>859</w:t>
                    </w:r>
                  </w:p>
                </w:tc>
              </w:sdtContent>
            </w:sdt>
          </w:tr>
          <w:tr w:rsidR="00A509AA" w14:paraId="2DF5F536" w14:textId="77777777" w:rsidTr="005A1DF0">
            <w:sdt>
              <w:sdtPr>
                <w:rPr>
                  <w:rFonts w:ascii="宋体" w:hAnsi="宋体" w:hint="eastAsia"/>
                  <w:color w:val="000000"/>
                  <w:sz w:val="24"/>
                </w:rPr>
                <w:tag w:val="_PLD_b64480d872cf44808d04c606134d4306"/>
                <w:id w:val="-821047546"/>
                <w:lock w:val="sdtLocked"/>
              </w:sdtPr>
              <w:sdtEndPr>
                <w:rPr>
                  <w:rFonts w:hint="default"/>
                </w:rPr>
              </w:sdtEndPr>
              <w:sdtContent>
                <w:tc>
                  <w:tcPr>
                    <w:tcW w:w="6345" w:type="dxa"/>
                  </w:tcPr>
                  <w:p w14:paraId="34C442D5" w14:textId="77777777" w:rsidR="00A509AA" w:rsidRDefault="00A509AA" w:rsidP="005A1DF0">
                    <w:pPr>
                      <w:spacing w:line="600" w:lineRule="exact"/>
                      <w:rPr>
                        <w:rFonts w:ascii="宋体" w:hint="eastAsia"/>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r w:rsidDel="00825031">
                      <w:rPr>
                        <w:rFonts w:ascii="宋体" w:hAnsi="宋体"/>
                        <w:color w:val="000000"/>
                        <w:sz w:val="24"/>
                      </w:rPr>
                      <w:t xml:space="preserve"> </w:t>
                    </w:r>
                  </w:p>
                </w:tc>
              </w:sdtContent>
            </w:sdt>
            <w:sdt>
              <w:sdtPr>
                <w:rPr>
                  <w:rFonts w:ascii="宋体"/>
                  <w:sz w:val="24"/>
                </w:rPr>
                <w:alias w:val="出席会议A股股东人数"/>
                <w:tag w:val="_GBC_2e1569c5c697415bb46f56c88c0f9345"/>
                <w:id w:val="1872340090"/>
                <w:lock w:val="sdtLocked"/>
              </w:sdtPr>
              <w:sdtContent>
                <w:tc>
                  <w:tcPr>
                    <w:tcW w:w="1985" w:type="dxa"/>
                    <w:vAlign w:val="bottom"/>
                  </w:tcPr>
                  <w:p w14:paraId="6844AEE2" w14:textId="77777777" w:rsidR="00A509AA" w:rsidRDefault="00A509AA" w:rsidP="005A1DF0">
                    <w:pPr>
                      <w:jc w:val="right"/>
                      <w:rPr>
                        <w:rFonts w:ascii="宋体" w:hint="eastAsia"/>
                        <w:sz w:val="24"/>
                      </w:rPr>
                    </w:pPr>
                    <w:r>
                      <w:rPr>
                        <w:rFonts w:ascii="宋体"/>
                        <w:sz w:val="24"/>
                      </w:rPr>
                      <w:t>852</w:t>
                    </w:r>
                  </w:p>
                </w:tc>
              </w:sdtContent>
            </w:sdt>
          </w:tr>
          <w:tr w:rsidR="00A509AA" w14:paraId="076C8CFB" w14:textId="77777777" w:rsidTr="005A1DF0">
            <w:trPr>
              <w:trHeight w:val="300"/>
            </w:trPr>
            <w:sdt>
              <w:sdtPr>
                <w:rPr>
                  <w:rFonts w:ascii="宋体" w:hAnsi="宋体" w:hint="eastAsia"/>
                  <w:color w:val="000000"/>
                  <w:sz w:val="24"/>
                </w:rPr>
                <w:tag w:val="_PLD_9174e26604ee43ac98f578e329fa97bf"/>
                <w:id w:val="956606190"/>
                <w:lock w:val="sdtLocked"/>
              </w:sdtPr>
              <w:sdtContent>
                <w:tc>
                  <w:tcPr>
                    <w:tcW w:w="6345" w:type="dxa"/>
                  </w:tcPr>
                  <w:p w14:paraId="4FCCDBAD" w14:textId="77777777" w:rsidR="00A509AA" w:rsidRDefault="00A509AA" w:rsidP="005A1DF0">
                    <w:pPr>
                      <w:spacing w:line="600" w:lineRule="exact"/>
                      <w:ind w:firstLineChars="300" w:firstLine="720"/>
                      <w:rPr>
                        <w:rFonts w:ascii="宋体" w:hint="eastAsia"/>
                        <w:color w:val="000000"/>
                        <w:sz w:val="24"/>
                      </w:rPr>
                    </w:pPr>
                    <w:r>
                      <w:rPr>
                        <w:rFonts w:ascii="宋体" w:hAnsi="宋体" w:hint="eastAsia"/>
                        <w:color w:val="000000"/>
                        <w:sz w:val="24"/>
                      </w:rPr>
                      <w:t>境内上市外资股股东人数（</w:t>
                    </w:r>
                    <w:r>
                      <w:rPr>
                        <w:rFonts w:ascii="宋体" w:hAnsi="宋体"/>
                        <w:color w:val="000000"/>
                        <w:sz w:val="24"/>
                      </w:rPr>
                      <w:t>B</w:t>
                    </w:r>
                    <w:r>
                      <w:rPr>
                        <w:rFonts w:ascii="宋体" w:hAnsi="宋体" w:hint="eastAsia"/>
                        <w:color w:val="000000"/>
                        <w:sz w:val="24"/>
                      </w:rPr>
                      <w:t>股）</w:t>
                    </w:r>
                  </w:p>
                </w:tc>
              </w:sdtContent>
            </w:sdt>
            <w:sdt>
              <w:sdtPr>
                <w:rPr>
                  <w:rFonts w:ascii="宋体"/>
                  <w:sz w:val="24"/>
                </w:rPr>
                <w:alias w:val="出席会议B股股东人数"/>
                <w:tag w:val="_GBC_21bb011d01f749c985016fd25292f906"/>
                <w:id w:val="1647010831"/>
                <w:lock w:val="sdtLocked"/>
              </w:sdtPr>
              <w:sdtContent>
                <w:tc>
                  <w:tcPr>
                    <w:tcW w:w="1985" w:type="dxa"/>
                    <w:vAlign w:val="bottom"/>
                  </w:tcPr>
                  <w:p w14:paraId="01146B7F" w14:textId="77777777" w:rsidR="00A509AA" w:rsidRDefault="00A509AA" w:rsidP="005A1DF0">
                    <w:pPr>
                      <w:spacing w:line="600" w:lineRule="exact"/>
                      <w:jc w:val="right"/>
                      <w:rPr>
                        <w:rFonts w:ascii="宋体" w:hint="eastAsia"/>
                        <w:sz w:val="24"/>
                      </w:rPr>
                    </w:pPr>
                    <w:r>
                      <w:rPr>
                        <w:rFonts w:ascii="宋体"/>
                        <w:sz w:val="24"/>
                      </w:rPr>
                      <w:t>7</w:t>
                    </w:r>
                  </w:p>
                </w:tc>
              </w:sdtContent>
            </w:sdt>
          </w:tr>
          <w:tr w:rsidR="00A509AA" w14:paraId="48F61FF3" w14:textId="77777777" w:rsidTr="005A1DF0">
            <w:sdt>
              <w:sdtPr>
                <w:rPr>
                  <w:rFonts w:ascii="宋体" w:hAnsi="宋体"/>
                  <w:color w:val="000000"/>
                  <w:sz w:val="24"/>
                </w:rPr>
                <w:tag w:val="_PLD_15a8d072bf914580ad897e82c3807a19"/>
                <w:id w:val="-555169957"/>
                <w:lock w:val="sdtLocked"/>
              </w:sdtPr>
              <w:sdtEndPr>
                <w:rPr>
                  <w:rFonts w:hint="eastAsia"/>
                </w:rPr>
              </w:sdtEndPr>
              <w:sdtContent>
                <w:tc>
                  <w:tcPr>
                    <w:tcW w:w="6345" w:type="dxa"/>
                  </w:tcPr>
                  <w:p w14:paraId="6A69223E" w14:textId="77777777" w:rsidR="00A509AA" w:rsidRDefault="00A509AA" w:rsidP="005A1DF0">
                    <w:pPr>
                      <w:spacing w:line="600" w:lineRule="exact"/>
                      <w:rPr>
                        <w:rFonts w:ascii="宋体" w:hint="eastAsia"/>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sz w:val="24"/>
                </w:rPr>
                <w:alias w:val="出席会议的股东所持有表决权的股份总数"/>
                <w:tag w:val="_GBC_a3ceaea716e74390b6d07708f7d10d25"/>
                <w:id w:val="1221797333"/>
                <w:lock w:val="sdtLocked"/>
              </w:sdtPr>
              <w:sdtContent>
                <w:tc>
                  <w:tcPr>
                    <w:tcW w:w="1985" w:type="dxa"/>
                    <w:vAlign w:val="bottom"/>
                  </w:tcPr>
                  <w:p w14:paraId="5E539E8B" w14:textId="77777777" w:rsidR="00A509AA" w:rsidRDefault="00A509AA" w:rsidP="005A1DF0">
                    <w:pPr>
                      <w:spacing w:line="600" w:lineRule="exact"/>
                      <w:jc w:val="right"/>
                      <w:rPr>
                        <w:rFonts w:ascii="宋体" w:hint="eastAsia"/>
                        <w:sz w:val="24"/>
                      </w:rPr>
                    </w:pPr>
                    <w:r>
                      <w:rPr>
                        <w:rFonts w:ascii="宋体"/>
                        <w:sz w:val="24"/>
                      </w:rPr>
                      <w:t>894,711,681</w:t>
                    </w:r>
                  </w:p>
                </w:tc>
              </w:sdtContent>
            </w:sdt>
          </w:tr>
          <w:tr w:rsidR="00A509AA" w14:paraId="4CF560B5" w14:textId="77777777" w:rsidTr="005A1DF0">
            <w:sdt>
              <w:sdtPr>
                <w:rPr>
                  <w:rFonts w:ascii="宋体" w:hAnsi="宋体" w:hint="eastAsia"/>
                  <w:color w:val="000000"/>
                  <w:sz w:val="24"/>
                </w:rPr>
                <w:tag w:val="_PLD_01a5a2c4f83d4a10ac33ef22f01427c9"/>
                <w:id w:val="-1718038716"/>
                <w:lock w:val="sdtLocked"/>
              </w:sdtPr>
              <w:sdtContent>
                <w:tc>
                  <w:tcPr>
                    <w:tcW w:w="6345" w:type="dxa"/>
                  </w:tcPr>
                  <w:p w14:paraId="253484DF" w14:textId="77777777" w:rsidR="00A509AA" w:rsidRDefault="00A509AA" w:rsidP="005A1DF0">
                    <w:pPr>
                      <w:spacing w:line="600" w:lineRule="exact"/>
                      <w:rPr>
                        <w:rFonts w:ascii="宋体" w:hint="eastAsia"/>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宋体"/>
                  <w:sz w:val="24"/>
                </w:rPr>
                <w:alias w:val="出席会议的A股股东持有股份总数"/>
                <w:tag w:val="_GBC_08b3275b036b4c7582af2883d6c051d7"/>
                <w:id w:val="-1105645696"/>
                <w:lock w:val="sdtLocked"/>
              </w:sdtPr>
              <w:sdtContent>
                <w:tc>
                  <w:tcPr>
                    <w:tcW w:w="1985" w:type="dxa"/>
                    <w:vAlign w:val="bottom"/>
                  </w:tcPr>
                  <w:p w14:paraId="6ADA1F73" w14:textId="77777777" w:rsidR="00A509AA" w:rsidRDefault="00A509AA" w:rsidP="005A1DF0">
                    <w:pPr>
                      <w:spacing w:line="600" w:lineRule="exact"/>
                      <w:jc w:val="right"/>
                      <w:rPr>
                        <w:rFonts w:ascii="宋体" w:hint="eastAsia"/>
                        <w:sz w:val="24"/>
                      </w:rPr>
                    </w:pPr>
                    <w:r>
                      <w:rPr>
                        <w:rFonts w:ascii="宋体"/>
                        <w:sz w:val="24"/>
                      </w:rPr>
                      <w:t>892,043,581</w:t>
                    </w:r>
                  </w:p>
                </w:tc>
              </w:sdtContent>
            </w:sdt>
          </w:tr>
          <w:tr w:rsidR="00A509AA" w14:paraId="48E5A6A0" w14:textId="77777777" w:rsidTr="005A1DF0">
            <w:trPr>
              <w:trHeight w:val="300"/>
            </w:trPr>
            <w:sdt>
              <w:sdtPr>
                <w:rPr>
                  <w:rFonts w:ascii="宋体" w:hAnsi="宋体" w:hint="eastAsia"/>
                  <w:color w:val="000000"/>
                  <w:sz w:val="24"/>
                </w:rPr>
                <w:tag w:val="_PLD_cbb382574c15493ab418e8dfaf2a17bb"/>
                <w:id w:val="-1870442017"/>
                <w:lock w:val="sdtLocked"/>
              </w:sdtPr>
              <w:sdtEndPr>
                <w:rPr>
                  <w:rFonts w:hint="default"/>
                </w:rPr>
              </w:sdtEndPr>
              <w:sdtContent>
                <w:tc>
                  <w:tcPr>
                    <w:tcW w:w="6345" w:type="dxa"/>
                  </w:tcPr>
                  <w:p w14:paraId="7C8BE92D" w14:textId="77777777" w:rsidR="00A509AA" w:rsidRDefault="00A509AA" w:rsidP="005A1DF0">
                    <w:pPr>
                      <w:spacing w:line="600" w:lineRule="exact"/>
                      <w:ind w:firstLineChars="300" w:firstLine="720"/>
                      <w:rPr>
                        <w:rFonts w:ascii="宋体" w:hint="eastAsia"/>
                        <w:color w:val="000000"/>
                        <w:sz w:val="24"/>
                      </w:rPr>
                    </w:pPr>
                    <w:r>
                      <w:rPr>
                        <w:rFonts w:ascii="宋体" w:hAnsi="宋体" w:hint="eastAsia"/>
                        <w:color w:val="000000"/>
                        <w:sz w:val="24"/>
                      </w:rPr>
                      <w:t>境内上市外资股股东持有股份总数</w:t>
                    </w:r>
                    <w:proofErr w:type="gramStart"/>
                    <w:r>
                      <w:rPr>
                        <w:rFonts w:ascii="宋体" w:hAnsi="宋体"/>
                        <w:color w:val="000000"/>
                        <w:sz w:val="24"/>
                      </w:rPr>
                      <w:t>(B</w:t>
                    </w:r>
                    <w:r>
                      <w:rPr>
                        <w:rFonts w:ascii="宋体" w:hAnsi="宋体" w:hint="eastAsia"/>
                        <w:color w:val="000000"/>
                        <w:sz w:val="24"/>
                      </w:rPr>
                      <w:t>股</w:t>
                    </w:r>
                    <w:r>
                      <w:rPr>
                        <w:rFonts w:ascii="宋体" w:hAnsi="宋体"/>
                        <w:color w:val="000000"/>
                        <w:sz w:val="24"/>
                      </w:rPr>
                      <w:t>)</w:t>
                    </w:r>
                    <w:proofErr w:type="gramEnd"/>
                  </w:p>
                </w:tc>
              </w:sdtContent>
            </w:sdt>
            <w:sdt>
              <w:sdtPr>
                <w:rPr>
                  <w:rFonts w:ascii="宋体"/>
                  <w:sz w:val="24"/>
                </w:rPr>
                <w:alias w:val="出席会议的B股股东持有股份总数"/>
                <w:tag w:val="_GBC_20e9caca0ad2412da381d45cc34e495b"/>
                <w:id w:val="980655641"/>
                <w:lock w:val="sdtLocked"/>
              </w:sdtPr>
              <w:sdtContent>
                <w:tc>
                  <w:tcPr>
                    <w:tcW w:w="1985" w:type="dxa"/>
                    <w:vAlign w:val="bottom"/>
                  </w:tcPr>
                  <w:p w14:paraId="1E7D52FE" w14:textId="77777777" w:rsidR="00A509AA" w:rsidRDefault="00A509AA" w:rsidP="005A1DF0">
                    <w:pPr>
                      <w:spacing w:line="600" w:lineRule="exact"/>
                      <w:jc w:val="right"/>
                      <w:rPr>
                        <w:rFonts w:ascii="宋体" w:hint="eastAsia"/>
                        <w:sz w:val="24"/>
                      </w:rPr>
                    </w:pPr>
                    <w:r>
                      <w:rPr>
                        <w:rFonts w:ascii="宋体"/>
                        <w:sz w:val="24"/>
                      </w:rPr>
                      <w:t>2,668,100</w:t>
                    </w:r>
                  </w:p>
                </w:tc>
              </w:sdtContent>
            </w:sdt>
          </w:tr>
          <w:tr w:rsidR="00A509AA" w14:paraId="359F03AB" w14:textId="77777777" w:rsidTr="005A1DF0">
            <w:sdt>
              <w:sdtPr>
                <w:rPr>
                  <w:rFonts w:ascii="宋体" w:hAnsi="宋体"/>
                  <w:color w:val="000000"/>
                  <w:sz w:val="24"/>
                </w:rPr>
                <w:tag w:val="_PLD_abe2bf98c15a437296fa04736473f5fc"/>
                <w:id w:val="-2122066410"/>
                <w:lock w:val="sdtLocked"/>
              </w:sdtPr>
              <w:sdtEndPr>
                <w:rPr>
                  <w:rFonts w:hint="eastAsia"/>
                </w:rPr>
              </w:sdtEndPr>
              <w:sdtContent>
                <w:tc>
                  <w:tcPr>
                    <w:tcW w:w="6345" w:type="dxa"/>
                  </w:tcPr>
                  <w:p w14:paraId="2D36257D" w14:textId="77777777" w:rsidR="00A509AA" w:rsidRDefault="00A509AA" w:rsidP="005A1DF0">
                    <w:pPr>
                      <w:spacing w:line="600" w:lineRule="exact"/>
                      <w:rPr>
                        <w:rFonts w:ascii="宋体" w:hint="eastAsia"/>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股东所持有表决权股份数占公司有表决权股份总数的比例"/>
                <w:tag w:val="_GBC_020a1fcfa605460d9ce8eea920317017"/>
                <w:id w:val="-2088835857"/>
                <w:lock w:val="sdtLocked"/>
              </w:sdtPr>
              <w:sdtContent>
                <w:tc>
                  <w:tcPr>
                    <w:tcW w:w="1985" w:type="dxa"/>
                    <w:vAlign w:val="bottom"/>
                  </w:tcPr>
                  <w:p w14:paraId="1148EC54" w14:textId="77777777" w:rsidR="00A509AA" w:rsidRDefault="00A509AA" w:rsidP="005A1DF0">
                    <w:pPr>
                      <w:spacing w:line="600" w:lineRule="exact"/>
                      <w:jc w:val="right"/>
                      <w:rPr>
                        <w:rFonts w:ascii="宋体" w:hint="eastAsia"/>
                        <w:sz w:val="24"/>
                      </w:rPr>
                    </w:pPr>
                    <w:r>
                      <w:rPr>
                        <w:rFonts w:ascii="宋体"/>
                        <w:sz w:val="24"/>
                      </w:rPr>
                      <w:t>30.8591</w:t>
                    </w:r>
                  </w:p>
                </w:tc>
              </w:sdtContent>
            </w:sdt>
          </w:tr>
          <w:tr w:rsidR="00A509AA" w14:paraId="11131347" w14:textId="77777777" w:rsidTr="005A1DF0">
            <w:sdt>
              <w:sdtPr>
                <w:rPr>
                  <w:rFonts w:ascii="宋体" w:hAnsi="宋体" w:hint="eastAsia"/>
                  <w:color w:val="000000"/>
                  <w:sz w:val="24"/>
                </w:rPr>
                <w:tag w:val="_PLD_4f79e9c9eddf49659d32c1afc3e4e67d"/>
                <w:id w:val="324635624"/>
                <w:lock w:val="sdtLocked"/>
              </w:sdtPr>
              <w:sdtContent>
                <w:tc>
                  <w:tcPr>
                    <w:tcW w:w="6345" w:type="dxa"/>
                  </w:tcPr>
                  <w:p w14:paraId="305C96F5" w14:textId="77777777" w:rsidR="00A509AA" w:rsidRDefault="00A509AA" w:rsidP="005A1DF0">
                    <w:pPr>
                      <w:spacing w:line="600" w:lineRule="exact"/>
                      <w:rPr>
                        <w:rFonts w:ascii="宋体" w:hint="eastAsia"/>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宋体"/>
                  <w:sz w:val="24"/>
                </w:rPr>
                <w:alias w:val="出席会议的A股股东持股占股份总数的比例"/>
                <w:tag w:val="_GBC_7314865abcb54976a69a0bc1ced05a65"/>
                <w:id w:val="-1550919218"/>
                <w:lock w:val="sdtLocked"/>
              </w:sdtPr>
              <w:sdtContent>
                <w:tc>
                  <w:tcPr>
                    <w:tcW w:w="1985" w:type="dxa"/>
                    <w:vAlign w:val="bottom"/>
                  </w:tcPr>
                  <w:p w14:paraId="6B17F4B1" w14:textId="77777777" w:rsidR="00A509AA" w:rsidRDefault="00A509AA" w:rsidP="005A1DF0">
                    <w:pPr>
                      <w:spacing w:line="600" w:lineRule="exact"/>
                      <w:jc w:val="right"/>
                      <w:rPr>
                        <w:rFonts w:ascii="宋体" w:hint="eastAsia"/>
                        <w:sz w:val="24"/>
                      </w:rPr>
                    </w:pPr>
                    <w:r>
                      <w:rPr>
                        <w:rFonts w:ascii="宋体"/>
                        <w:sz w:val="24"/>
                      </w:rPr>
                      <w:t>30.7671</w:t>
                    </w:r>
                  </w:p>
                </w:tc>
              </w:sdtContent>
            </w:sdt>
          </w:tr>
          <w:tr w:rsidR="00A509AA" w:rsidRPr="00A509AA" w14:paraId="28F22328" w14:textId="77777777" w:rsidTr="005A1DF0">
            <w:trPr>
              <w:trHeight w:val="600"/>
            </w:trPr>
            <w:sdt>
              <w:sdtPr>
                <w:rPr>
                  <w:rFonts w:asciiTheme="minorEastAsia" w:hAnsiTheme="minorEastAsia" w:hint="eastAsia"/>
                  <w:color w:val="000000"/>
                  <w:sz w:val="24"/>
                </w:rPr>
                <w:tag w:val="_PLD_7395425c494a41b8ab4a1650c158ddf6"/>
                <w:id w:val="247861602"/>
                <w:lock w:val="sdtLocked"/>
              </w:sdtPr>
              <w:sdtContent>
                <w:tc>
                  <w:tcPr>
                    <w:tcW w:w="6345" w:type="dxa"/>
                  </w:tcPr>
                  <w:p w14:paraId="23D750B4" w14:textId="77777777" w:rsidR="00A509AA" w:rsidRDefault="00A509AA" w:rsidP="005A1DF0">
                    <w:pPr>
                      <w:spacing w:line="600" w:lineRule="exact"/>
                      <w:ind w:firstLineChars="300" w:firstLine="720"/>
                      <w:rPr>
                        <w:rFonts w:asciiTheme="minorEastAsia" w:hAnsiTheme="minorEastAsia" w:hint="eastAsia"/>
                        <w:color w:val="000000"/>
                        <w:sz w:val="24"/>
                      </w:rPr>
                    </w:pPr>
                    <w:r>
                      <w:rPr>
                        <w:rFonts w:asciiTheme="minorEastAsia" w:hAnsiTheme="minorEastAsia" w:hint="eastAsia"/>
                        <w:color w:val="000000"/>
                        <w:sz w:val="24"/>
                      </w:rPr>
                      <w:t>境内上市外资股股东持股占股份总数的比例（</w:t>
                    </w:r>
                    <w:r>
                      <w:rPr>
                        <w:rFonts w:asciiTheme="minorEastAsia" w:hAnsiTheme="minorEastAsia"/>
                        <w:color w:val="000000"/>
                        <w:sz w:val="24"/>
                      </w:rPr>
                      <w:t>%</w:t>
                    </w:r>
                    <w:r>
                      <w:rPr>
                        <w:rFonts w:asciiTheme="minorEastAsia" w:hAnsiTheme="minorEastAsia" w:hint="eastAsia"/>
                        <w:color w:val="000000"/>
                        <w:sz w:val="24"/>
                      </w:rPr>
                      <w:t>）</w:t>
                    </w:r>
                  </w:p>
                </w:tc>
              </w:sdtContent>
            </w:sdt>
            <w:tc>
              <w:tcPr>
                <w:tcW w:w="1985" w:type="dxa"/>
                <w:vAlign w:val="bottom"/>
              </w:tcPr>
              <w:p w14:paraId="163FCEED" w14:textId="77777777" w:rsidR="00A509AA" w:rsidRDefault="00A509AA" w:rsidP="005A1DF0">
                <w:pPr>
                  <w:spacing w:line="600" w:lineRule="exact"/>
                  <w:jc w:val="right"/>
                  <w:rPr>
                    <w:rStyle w:val="ac"/>
                    <w:rFonts w:asciiTheme="minorEastAsia" w:hAnsiTheme="minorEastAsia" w:hint="eastAsia"/>
                    <w:sz w:val="24"/>
                  </w:rPr>
                </w:pPr>
                <w:sdt>
                  <w:sdtPr>
                    <w:rPr>
                      <w:rStyle w:val="ac"/>
                      <w:rFonts w:asciiTheme="minorEastAsia" w:hAnsiTheme="minorEastAsia"/>
                      <w:sz w:val="24"/>
                    </w:rPr>
                    <w:alias w:val="出席会议的B股股东持股占股份总数的比例"/>
                    <w:tag w:val="_GBC_38798ffc4afb47dba1ff5767b43c370b"/>
                    <w:id w:val="763876865"/>
                    <w:lock w:val="sdtLocked"/>
                  </w:sdtPr>
                  <w:sdtContent>
                    <w:r>
                      <w:rPr>
                        <w:rStyle w:val="ac"/>
                        <w:rFonts w:asciiTheme="minorEastAsia" w:hAnsiTheme="minorEastAsia"/>
                        <w:sz w:val="24"/>
                      </w:rPr>
                      <w:t>0.0920</w:t>
                    </w:r>
                  </w:sdtContent>
                </w:sdt>
              </w:p>
            </w:tc>
          </w:tr>
        </w:tbl>
        <w:p w14:paraId="6F4C6D21" w14:textId="77777777" w:rsidR="00A509AA" w:rsidRPr="00A509AA" w:rsidRDefault="00A509AA" w:rsidP="00A509AA"/>
      </w:sdtContent>
    </w:sdt>
    <w:p w14:paraId="1B5FA872" w14:textId="77777777" w:rsidR="00B7312B" w:rsidRDefault="00B7312B"/>
    <w:sdt>
      <w:sdtPr>
        <w:rPr>
          <w:rFonts w:asciiTheme="minorHAnsi" w:eastAsiaTheme="minorEastAsia" w:hAnsiTheme="minorHAnsi" w:cstheme="minorBidi" w:hint="eastAsia"/>
          <w:b w:val="0"/>
          <w:bCs w:val="0"/>
          <w:sz w:val="24"/>
          <w:szCs w:val="24"/>
        </w:rPr>
        <w:alias w:val="模块:表决方式是否符合《公司法》及《公司章程》的规定，主持情况..."/>
        <w:tag w:val="_GBC_8522615919824f50ac62cd7003f870eb"/>
        <w:id w:val="1790861030"/>
        <w:lock w:val="sdtLocked"/>
        <w:placeholder>
          <w:docPart w:val="GBC22222222222222222222222222222"/>
        </w:placeholder>
      </w:sdtPr>
      <w:sdtEndPr>
        <w:rPr>
          <w:sz w:val="21"/>
          <w:szCs w:val="22"/>
        </w:rPr>
      </w:sdtEndPr>
      <w:sdtContent>
        <w:p w14:paraId="3FCDE92B" w14:textId="77777777" w:rsidR="00B7312B" w:rsidRDefault="00000000">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表决方式是否符合《公司法》及《公司章程》的规定，股东会主持情况等。</w:t>
          </w:r>
        </w:p>
        <w:p w14:paraId="5976E299" w14:textId="42AE02C7" w:rsidR="00B7312B" w:rsidRDefault="00000000">
          <w:sdt>
            <w:sdtPr>
              <w:rPr>
                <w:rFonts w:asciiTheme="minorEastAsia" w:hAnsiTheme="minorEastAsia"/>
                <w:sz w:val="24"/>
                <w:szCs w:val="24"/>
              </w:rPr>
              <w:alias w:val="大会主持情况等"/>
              <w:tag w:val="_GBC_3b895b2c5c9940489ebe1c04d4728253"/>
              <w:id w:val="1831944011"/>
              <w:lock w:val="sdtLocked"/>
              <w:placeholder>
                <w:docPart w:val="GBC22222222222222222222222222222"/>
              </w:placeholder>
            </w:sdtPr>
            <w:sdtContent>
              <w:r w:rsidR="00193630" w:rsidRPr="00193630">
                <w:rPr>
                  <w:rFonts w:asciiTheme="minorEastAsia" w:hAnsiTheme="minorEastAsia" w:hint="eastAsia"/>
                  <w:sz w:val="24"/>
                  <w:szCs w:val="24"/>
                </w:rPr>
                <w:t>本次会议由公司董事会召集，由董事</w:t>
              </w:r>
              <w:r w:rsidR="00A509AA">
                <w:rPr>
                  <w:rFonts w:asciiTheme="minorEastAsia" w:hAnsiTheme="minorEastAsia" w:hint="eastAsia"/>
                  <w:sz w:val="24"/>
                  <w:szCs w:val="24"/>
                </w:rPr>
                <w:t>、总裁于杰辉</w:t>
              </w:r>
              <w:r w:rsidR="00193630" w:rsidRPr="00193630">
                <w:rPr>
                  <w:rFonts w:asciiTheme="minorEastAsia" w:hAnsiTheme="minorEastAsia" w:hint="eastAsia"/>
                  <w:sz w:val="24"/>
                  <w:szCs w:val="24"/>
                </w:rPr>
                <w:t>先生主持。本次会议的召集、召开符合《中华人民共和国公司法》和《公司章程》的相关规定。</w:t>
              </w:r>
            </w:sdtContent>
          </w:sdt>
        </w:p>
      </w:sdtContent>
    </w:sdt>
    <w:p w14:paraId="40DFE877" w14:textId="77777777" w:rsidR="00B7312B" w:rsidRDefault="00000000">
      <w:pPr>
        <w:pStyle w:val="2"/>
        <w:keepNext w:val="0"/>
        <w:keepLines w:val="0"/>
        <w:numPr>
          <w:ilvl w:val="0"/>
          <w:numId w:val="5"/>
        </w:numPr>
        <w:spacing w:line="415" w:lineRule="auto"/>
        <w:rPr>
          <w:b w:val="0"/>
          <w:sz w:val="24"/>
          <w:szCs w:val="24"/>
        </w:rPr>
      </w:pPr>
      <w:r>
        <w:rPr>
          <w:rFonts w:hint="eastAsia"/>
          <w:b w:val="0"/>
          <w:sz w:val="24"/>
          <w:szCs w:val="24"/>
        </w:rPr>
        <w:t>公司董事和董事会秘书的出席情况</w:t>
      </w:r>
    </w:p>
    <w:p w14:paraId="68E5F1BF" w14:textId="14F32EC0" w:rsidR="00B7312B" w:rsidRDefault="00000000">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03811791"/>
          <w:lock w:val="sdtLocked"/>
          <w:placeholder>
            <w:docPart w:val="GBC22222222222222222222222222222"/>
          </w:placeholder>
        </w:sdtPr>
        <w:sdtContent>
          <w:r w:rsidR="00193630">
            <w:rPr>
              <w:rFonts w:ascii="宋体" w:hAnsi="宋体" w:hint="eastAsia"/>
              <w:color w:val="000000"/>
              <w:sz w:val="24"/>
              <w:szCs w:val="24"/>
            </w:rPr>
            <w:t>7</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202470959"/>
          <w:lock w:val="sdtLocked"/>
          <w:placeholder>
            <w:docPart w:val="GBC22222222222222222222222222222"/>
          </w:placeholder>
        </w:sdtPr>
        <w:sdtContent>
          <w:r w:rsidR="001F44C6">
            <w:rPr>
              <w:rFonts w:ascii="宋体" w:hAnsi="宋体"/>
              <w:color w:val="000000"/>
              <w:sz w:val="24"/>
              <w:szCs w:val="24"/>
            </w:rPr>
            <w:t>3</w:t>
          </w:r>
        </w:sdtContent>
      </w:sdt>
      <w:r>
        <w:rPr>
          <w:rFonts w:ascii="宋体" w:hAnsi="宋体" w:hint="eastAsia"/>
          <w:color w:val="000000"/>
          <w:sz w:val="24"/>
          <w:szCs w:val="24"/>
        </w:rPr>
        <w:t>人，</w:t>
      </w:r>
      <w:r w:rsidR="00306F5C" w:rsidRPr="00306F5C">
        <w:rPr>
          <w:rFonts w:ascii="宋体" w:hAnsi="宋体" w:hint="eastAsia"/>
          <w:color w:val="000000"/>
          <w:sz w:val="24"/>
          <w:szCs w:val="24"/>
        </w:rPr>
        <w:t>董事长朱勇先生、董事陈文彬先生、</w:t>
      </w:r>
      <w:r w:rsidR="00306F5C">
        <w:rPr>
          <w:rFonts w:ascii="宋体" w:hAnsi="宋体" w:hint="eastAsia"/>
          <w:color w:val="000000"/>
          <w:sz w:val="24"/>
          <w:szCs w:val="24"/>
        </w:rPr>
        <w:t>董事姜浩先生</w:t>
      </w:r>
      <w:r w:rsidR="001F44C6">
        <w:rPr>
          <w:rFonts w:ascii="宋体" w:hAnsi="宋体" w:hint="eastAsia"/>
          <w:color w:val="000000"/>
          <w:sz w:val="24"/>
          <w:szCs w:val="24"/>
        </w:rPr>
        <w:t>、</w:t>
      </w:r>
      <w:r w:rsidR="001F44C6" w:rsidRPr="00306F5C">
        <w:rPr>
          <w:rFonts w:ascii="宋体" w:hAnsi="宋体" w:hint="eastAsia"/>
          <w:color w:val="000000"/>
          <w:sz w:val="24"/>
          <w:szCs w:val="24"/>
        </w:rPr>
        <w:t>独立董事</w:t>
      </w:r>
      <w:r w:rsidR="001F44C6">
        <w:rPr>
          <w:rFonts w:ascii="宋体" w:hAnsi="宋体" w:hint="eastAsia"/>
          <w:color w:val="000000"/>
          <w:sz w:val="24"/>
          <w:szCs w:val="24"/>
        </w:rPr>
        <w:t>彭诚信</w:t>
      </w:r>
      <w:r w:rsidR="001F44C6" w:rsidRPr="00306F5C">
        <w:rPr>
          <w:rFonts w:ascii="宋体" w:hAnsi="宋体" w:hint="eastAsia"/>
          <w:color w:val="000000"/>
          <w:sz w:val="24"/>
          <w:szCs w:val="24"/>
        </w:rPr>
        <w:t>先生</w:t>
      </w:r>
      <w:r w:rsidR="00306F5C" w:rsidRPr="00306F5C">
        <w:rPr>
          <w:rFonts w:ascii="宋体" w:hAnsi="宋体" w:hint="eastAsia"/>
          <w:color w:val="000000"/>
          <w:sz w:val="24"/>
          <w:szCs w:val="24"/>
        </w:rPr>
        <w:t>因公务原因未能出席本次会议</w:t>
      </w:r>
      <w:r>
        <w:rPr>
          <w:rFonts w:ascii="宋体" w:hAnsi="宋体" w:hint="eastAsia"/>
          <w:color w:val="000000"/>
          <w:sz w:val="24"/>
          <w:szCs w:val="24"/>
        </w:rPr>
        <w:t>；</w:t>
      </w:r>
    </w:p>
    <w:p w14:paraId="58782864" w14:textId="4171F7D8" w:rsidR="00B7312B" w:rsidRDefault="00000000">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董事会秘书</w:t>
      </w:r>
      <w:r w:rsidR="00306F5C">
        <w:rPr>
          <w:rFonts w:ascii="宋体" w:hAnsi="宋体" w:hint="eastAsia"/>
          <w:color w:val="000000"/>
          <w:sz w:val="24"/>
          <w:szCs w:val="24"/>
        </w:rPr>
        <w:t>闫宏刚</w:t>
      </w:r>
      <w:r>
        <w:rPr>
          <w:rFonts w:ascii="宋体" w:hAnsi="宋体" w:hint="eastAsia"/>
          <w:color w:val="000000"/>
          <w:sz w:val="24"/>
          <w:szCs w:val="24"/>
        </w:rPr>
        <w:t>出席</w:t>
      </w:r>
      <w:r w:rsidR="00306F5C">
        <w:rPr>
          <w:rFonts w:ascii="宋体" w:hAnsi="宋体" w:hint="eastAsia"/>
          <w:color w:val="000000"/>
          <w:sz w:val="24"/>
          <w:szCs w:val="24"/>
        </w:rPr>
        <w:t>本次会议</w:t>
      </w:r>
      <w:r>
        <w:rPr>
          <w:rFonts w:ascii="宋体" w:hAnsi="宋体" w:hint="eastAsia"/>
          <w:color w:val="000000"/>
          <w:sz w:val="24"/>
          <w:szCs w:val="24"/>
        </w:rPr>
        <w:t>；</w:t>
      </w:r>
      <w:r w:rsidR="00306F5C">
        <w:rPr>
          <w:rFonts w:ascii="宋体" w:hAnsi="宋体" w:hint="eastAsia"/>
          <w:color w:val="000000"/>
          <w:sz w:val="24"/>
          <w:szCs w:val="24"/>
        </w:rPr>
        <w:t>财务总监晏勋先生</w:t>
      </w:r>
      <w:r>
        <w:rPr>
          <w:rFonts w:ascii="宋体" w:hAnsi="宋体" w:hint="eastAsia"/>
          <w:color w:val="000000"/>
          <w:sz w:val="24"/>
          <w:szCs w:val="24"/>
        </w:rPr>
        <w:t>列席</w:t>
      </w:r>
      <w:r w:rsidR="00306F5C">
        <w:rPr>
          <w:rFonts w:ascii="宋体" w:hAnsi="宋体" w:hint="eastAsia"/>
          <w:color w:val="000000"/>
          <w:sz w:val="24"/>
          <w:szCs w:val="24"/>
        </w:rPr>
        <w:t>本次会议</w:t>
      </w:r>
      <w:r>
        <w:rPr>
          <w:rFonts w:ascii="宋体" w:hAnsi="宋体" w:hint="eastAsia"/>
          <w:color w:val="000000"/>
          <w:sz w:val="24"/>
          <w:szCs w:val="24"/>
        </w:rPr>
        <w:t>。</w:t>
      </w:r>
    </w:p>
    <w:p w14:paraId="14B275C6" w14:textId="77777777" w:rsidR="00B7312B" w:rsidRDefault="00000000">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77319341"/>
        <w:lock w:val="sdtLocked"/>
        <w:placeholder>
          <w:docPart w:val="GBC22222222222222222222222222222"/>
        </w:placeholder>
      </w:sdtPr>
      <w:sdtContent>
        <w:p w14:paraId="1D5CE08F" w14:textId="77777777" w:rsidR="00B7312B" w:rsidRDefault="00000000">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972364012"/>
        <w:lock w:val="sdtLocked"/>
        <w:placeholder>
          <w:docPart w:val="GBC22222222222222222222222222222"/>
        </w:placeholder>
      </w:sdtPr>
      <w:sdtEndPr>
        <w:rPr>
          <w:rFonts w:hint="default"/>
          <w:sz w:val="21"/>
          <w:szCs w:val="22"/>
        </w:rPr>
      </w:sdtEndPr>
      <w:sdtContent>
        <w:p w14:paraId="0F1F8733" w14:textId="6EC305EC" w:rsidR="00B7312B" w:rsidRDefault="00000000">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48430769"/>
              <w:lock w:val="sdtLocked"/>
              <w:placeholder>
                <w:docPart w:val="GBC22222222222222222222222222222"/>
              </w:placeholder>
              <w:text/>
            </w:sdtPr>
            <w:sdtContent>
              <w:r w:rsidR="00193630">
                <w:rPr>
                  <w:rFonts w:hint="eastAsia"/>
                  <w:b w:val="0"/>
                  <w:sz w:val="24"/>
                  <w:szCs w:val="24"/>
                </w:rPr>
                <w:t>关于使用公积金弥补亏损的议案</w:t>
              </w:r>
            </w:sdtContent>
          </w:sdt>
        </w:p>
        <w:p w14:paraId="47925A50" w14:textId="548BF3F0" w:rsidR="00B7312B"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5655393"/>
              <w:lock w:val="sdtLocked"/>
              <w:placeholder>
                <w:docPart w:val="GBC22222222222222222222222222222"/>
              </w:placeholder>
              <w:comboBox>
                <w:listItem w:displayText="通过" w:value="通过"/>
                <w:listItem w:displayText="不通过" w:value="不通过"/>
              </w:comboBox>
            </w:sdtPr>
            <w:sdtContent>
              <w:r w:rsidR="00193630">
                <w:rPr>
                  <w:rFonts w:hint="eastAsia"/>
                  <w:sz w:val="24"/>
                  <w:szCs w:val="24"/>
                </w:rPr>
                <w:t>通过</w:t>
              </w:r>
            </w:sdtContent>
          </w:sdt>
        </w:p>
        <w:p w14:paraId="549F7E09" w14:textId="77777777" w:rsidR="00B7312B" w:rsidRDefault="00B7312B">
          <w:pPr>
            <w:ind w:firstLineChars="150" w:firstLine="360"/>
            <w:rPr>
              <w:sz w:val="24"/>
              <w:szCs w:val="24"/>
            </w:rPr>
          </w:pPr>
        </w:p>
        <w:p w14:paraId="05B30A59" w14:textId="77777777" w:rsidR="00B7312B"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1548"/>
            <w:gridCol w:w="1056"/>
            <w:gridCol w:w="1296"/>
            <w:gridCol w:w="1056"/>
            <w:gridCol w:w="1091"/>
            <w:gridCol w:w="959"/>
          </w:tblGrid>
          <w:tr w:rsidR="00A509AA" w14:paraId="5E416A8F" w14:textId="77777777" w:rsidTr="003C60F5">
            <w:trPr>
              <w:trHeight w:val="300"/>
            </w:trPr>
            <w:sdt>
              <w:sdtPr>
                <w:rPr>
                  <w:rFonts w:ascii="宋体" w:hAnsi="宋体" w:hint="eastAsia"/>
                  <w:color w:val="000000"/>
                  <w:sz w:val="24"/>
                </w:rPr>
                <w:tag w:val="_PLD_26d51279eaba4b5b80959bbb9958e7fe"/>
                <w:id w:val="-1278484669"/>
                <w:lock w:val="sdtLocked"/>
              </w:sdtPr>
              <w:sdtContent>
                <w:tc>
                  <w:tcPr>
                    <w:tcW w:w="1783" w:type="dxa"/>
                    <w:vMerge w:val="restart"/>
                  </w:tcPr>
                  <w:p w14:paraId="4FBF6CBF" w14:textId="77777777" w:rsidR="00A509AA" w:rsidRDefault="00A509AA" w:rsidP="003C60F5">
                    <w:pPr>
                      <w:spacing w:line="600" w:lineRule="exact"/>
                      <w:jc w:val="center"/>
                      <w:rPr>
                        <w:rFonts w:ascii="宋体" w:hint="eastAsia"/>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11275966"/>
                <w:lock w:val="sdtLocked"/>
              </w:sdtPr>
              <w:sdtContent>
                <w:tc>
                  <w:tcPr>
                    <w:tcW w:w="2537" w:type="dxa"/>
                    <w:gridSpan w:val="2"/>
                  </w:tcPr>
                  <w:p w14:paraId="7DBBBD04" w14:textId="77777777" w:rsidR="00A509AA" w:rsidRDefault="00A509AA" w:rsidP="003C60F5">
                    <w:pPr>
                      <w:spacing w:line="600" w:lineRule="exact"/>
                      <w:jc w:val="center"/>
                      <w:rPr>
                        <w:rFonts w:ascii="宋体" w:hint="eastAsia"/>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95627871"/>
                <w:lock w:val="sdtLocked"/>
              </w:sdtPr>
              <w:sdtContent>
                <w:tc>
                  <w:tcPr>
                    <w:tcW w:w="2098" w:type="dxa"/>
                    <w:gridSpan w:val="2"/>
                  </w:tcPr>
                  <w:p w14:paraId="264F364B" w14:textId="77777777" w:rsidR="00A509AA" w:rsidRDefault="00A509AA" w:rsidP="003C60F5">
                    <w:pPr>
                      <w:spacing w:line="600" w:lineRule="exact"/>
                      <w:jc w:val="center"/>
                      <w:rPr>
                        <w:rFonts w:ascii="宋体" w:hint="eastAsia"/>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840115228"/>
                <w:lock w:val="sdtLocked"/>
              </w:sdtPr>
              <w:sdtContent>
                <w:tc>
                  <w:tcPr>
                    <w:tcW w:w="2099" w:type="dxa"/>
                    <w:gridSpan w:val="2"/>
                  </w:tcPr>
                  <w:p w14:paraId="47E2AE31" w14:textId="77777777" w:rsidR="00A509AA" w:rsidRDefault="00A509AA" w:rsidP="003C60F5">
                    <w:pPr>
                      <w:spacing w:line="600" w:lineRule="exact"/>
                      <w:jc w:val="center"/>
                      <w:rPr>
                        <w:rFonts w:ascii="宋体" w:hint="eastAsia"/>
                        <w:color w:val="000000"/>
                        <w:sz w:val="24"/>
                      </w:rPr>
                    </w:pPr>
                    <w:r>
                      <w:rPr>
                        <w:rFonts w:ascii="宋体" w:hAnsi="宋体" w:hint="eastAsia"/>
                        <w:color w:val="000000"/>
                        <w:sz w:val="24"/>
                      </w:rPr>
                      <w:t>弃权</w:t>
                    </w:r>
                  </w:p>
                </w:tc>
              </w:sdtContent>
            </w:sdt>
          </w:tr>
          <w:tr w:rsidR="00A509AA" w14:paraId="056B2C0E" w14:textId="77777777" w:rsidTr="003C60F5">
            <w:trPr>
              <w:trHeight w:val="300"/>
            </w:trPr>
            <w:tc>
              <w:tcPr>
                <w:tcW w:w="1783" w:type="dxa"/>
                <w:vMerge/>
              </w:tcPr>
              <w:p w14:paraId="0EA1EB36" w14:textId="77777777" w:rsidR="00A509AA" w:rsidRDefault="00A509AA" w:rsidP="003C60F5">
                <w:pPr>
                  <w:spacing w:line="600" w:lineRule="exact"/>
                  <w:jc w:val="center"/>
                  <w:rPr>
                    <w:rFonts w:ascii="宋体" w:hint="eastAsia"/>
                    <w:color w:val="000000"/>
                    <w:sz w:val="24"/>
                  </w:rPr>
                </w:pPr>
              </w:p>
            </w:tc>
            <w:sdt>
              <w:sdtPr>
                <w:rPr>
                  <w:rFonts w:ascii="宋体" w:hAnsi="宋体" w:hint="eastAsia"/>
                  <w:color w:val="000000"/>
                  <w:sz w:val="24"/>
                </w:rPr>
                <w:tag w:val="_PLD_f18f77e155d94d2d8a28bfcaf05f83a3"/>
                <w:id w:val="238285585"/>
                <w:lock w:val="sdtLocked"/>
              </w:sdtPr>
              <w:sdtContent>
                <w:tc>
                  <w:tcPr>
                    <w:tcW w:w="1558" w:type="dxa"/>
                  </w:tcPr>
                  <w:p w14:paraId="74C9225F" w14:textId="77777777" w:rsidR="00A509AA" w:rsidRDefault="00A509AA" w:rsidP="003C60F5">
                    <w:pPr>
                      <w:spacing w:line="600" w:lineRule="exact"/>
                      <w:jc w:val="center"/>
                      <w:rPr>
                        <w:rFonts w:ascii="宋体" w:hint="eastAsia"/>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04291793"/>
                <w:lock w:val="sdtLocked"/>
              </w:sdtPr>
              <w:sdtContent>
                <w:tc>
                  <w:tcPr>
                    <w:tcW w:w="979" w:type="dxa"/>
                  </w:tcPr>
                  <w:p w14:paraId="633899B6" w14:textId="77777777" w:rsidR="00A509AA" w:rsidRDefault="00A509AA" w:rsidP="003C60F5">
                    <w:pPr>
                      <w:spacing w:line="600" w:lineRule="exact"/>
                      <w:jc w:val="center"/>
                      <w:rPr>
                        <w:rFonts w:ascii="宋体" w:hint="eastAsia"/>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974948820"/>
                <w:lock w:val="sdtLocked"/>
              </w:sdtPr>
              <w:sdtContent>
                <w:tc>
                  <w:tcPr>
                    <w:tcW w:w="1120" w:type="dxa"/>
                  </w:tcPr>
                  <w:p w14:paraId="0D6DB70F" w14:textId="77777777" w:rsidR="00A509AA" w:rsidRDefault="00A509AA" w:rsidP="003C60F5">
                    <w:pPr>
                      <w:spacing w:line="600" w:lineRule="exact"/>
                      <w:jc w:val="center"/>
                      <w:rPr>
                        <w:rFonts w:ascii="宋体" w:hint="eastAsia"/>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80595020"/>
                <w:lock w:val="sdtLocked"/>
              </w:sdtPr>
              <w:sdtContent>
                <w:tc>
                  <w:tcPr>
                    <w:tcW w:w="978" w:type="dxa"/>
                  </w:tcPr>
                  <w:p w14:paraId="4514690E" w14:textId="77777777" w:rsidR="00A509AA" w:rsidRDefault="00A509AA" w:rsidP="003C60F5">
                    <w:pPr>
                      <w:spacing w:line="600" w:lineRule="exact"/>
                      <w:jc w:val="center"/>
                      <w:rPr>
                        <w:rFonts w:ascii="宋体" w:hint="eastAsia"/>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15276419"/>
                <w:lock w:val="sdtLocked"/>
              </w:sdtPr>
              <w:sdtContent>
                <w:tc>
                  <w:tcPr>
                    <w:tcW w:w="1121" w:type="dxa"/>
                  </w:tcPr>
                  <w:p w14:paraId="3B0F172D" w14:textId="77777777" w:rsidR="00A509AA" w:rsidRDefault="00A509AA" w:rsidP="003C60F5">
                    <w:pPr>
                      <w:spacing w:line="600" w:lineRule="exact"/>
                      <w:jc w:val="center"/>
                      <w:rPr>
                        <w:rFonts w:ascii="宋体" w:hint="eastAsia"/>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78660352"/>
                <w:lock w:val="sdtLocked"/>
              </w:sdtPr>
              <w:sdtContent>
                <w:tc>
                  <w:tcPr>
                    <w:tcW w:w="978" w:type="dxa"/>
                  </w:tcPr>
                  <w:p w14:paraId="4CF8F210" w14:textId="77777777" w:rsidR="00A509AA" w:rsidRDefault="00A509AA" w:rsidP="003C60F5">
                    <w:pPr>
                      <w:spacing w:line="600" w:lineRule="exact"/>
                      <w:jc w:val="center"/>
                      <w:rPr>
                        <w:rFonts w:ascii="宋体" w:hint="eastAsia"/>
                        <w:color w:val="000000"/>
                        <w:sz w:val="24"/>
                      </w:rPr>
                    </w:pPr>
                    <w:r>
                      <w:rPr>
                        <w:rFonts w:ascii="宋体" w:hAnsi="宋体" w:hint="eastAsia"/>
                        <w:color w:val="000000"/>
                        <w:sz w:val="24"/>
                      </w:rPr>
                      <w:t>比例（%）</w:t>
                    </w:r>
                  </w:p>
                </w:tc>
              </w:sdtContent>
            </w:sdt>
          </w:tr>
          <w:tr w:rsidR="00A509AA" w14:paraId="49A6DAE3" w14:textId="77777777" w:rsidTr="003C60F5">
            <w:tc>
              <w:tcPr>
                <w:tcW w:w="1783" w:type="dxa"/>
              </w:tcPr>
              <w:p w14:paraId="7B85B933" w14:textId="77777777" w:rsidR="00A509AA" w:rsidRDefault="00A509AA" w:rsidP="003C60F5">
                <w:pPr>
                  <w:spacing w:line="600" w:lineRule="exact"/>
                  <w:jc w:val="center"/>
                  <w:rPr>
                    <w:rFonts w:ascii="宋体" w:hint="eastAsia"/>
                    <w:color w:val="000000"/>
                    <w:sz w:val="24"/>
                  </w:rPr>
                </w:pPr>
                <w:sdt>
                  <w:sdtPr>
                    <w:rPr>
                      <w:rFonts w:ascii="宋体" w:hAnsi="宋体"/>
                      <w:color w:val="000000"/>
                      <w:sz w:val="24"/>
                    </w:rPr>
                    <w:tag w:val="_PLD_30aa643aaec4457b9ff8daf82682de9e"/>
                    <w:id w:val="-1306399208"/>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797252160"/>
                <w:lock w:val="sdtLocked"/>
                <w:text/>
              </w:sdtPr>
              <w:sdtContent>
                <w:tc>
                  <w:tcPr>
                    <w:tcW w:w="1558" w:type="dxa"/>
                  </w:tcPr>
                  <w:p w14:paraId="541EC87F" w14:textId="77777777" w:rsidR="00A509AA" w:rsidRDefault="00A509AA" w:rsidP="003C60F5">
                    <w:pPr>
                      <w:spacing w:line="600" w:lineRule="exact"/>
                      <w:jc w:val="right"/>
                      <w:rPr>
                        <w:rFonts w:ascii="宋体" w:hint="eastAsia"/>
                        <w:sz w:val="24"/>
                      </w:rPr>
                    </w:pPr>
                    <w:r>
                      <w:rPr>
                        <w:rFonts w:ascii="宋体"/>
                        <w:sz w:val="24"/>
                      </w:rPr>
                      <w:t>889,119,616</w:t>
                    </w:r>
                  </w:p>
                </w:tc>
              </w:sdtContent>
            </w:sdt>
            <w:sdt>
              <w:sdtPr>
                <w:rPr>
                  <w:rFonts w:ascii="宋体"/>
                  <w:sz w:val="24"/>
                </w:rPr>
                <w:alias w:val="非累积投票议案表决情况_A股同意比例"/>
                <w:tag w:val="_GBC_baa01c35de4c4da5999507b346370a05"/>
                <w:id w:val="-649901644"/>
                <w:lock w:val="sdtLocked"/>
              </w:sdtPr>
              <w:sdtContent>
                <w:tc>
                  <w:tcPr>
                    <w:tcW w:w="979" w:type="dxa"/>
                  </w:tcPr>
                  <w:p w14:paraId="3BFE8A6D" w14:textId="77777777" w:rsidR="00A509AA" w:rsidRDefault="00A509AA" w:rsidP="003C60F5">
                    <w:pPr>
                      <w:spacing w:line="600" w:lineRule="exact"/>
                      <w:jc w:val="right"/>
                      <w:rPr>
                        <w:rFonts w:ascii="宋体" w:hint="eastAsia"/>
                        <w:sz w:val="24"/>
                      </w:rPr>
                    </w:pPr>
                    <w:r>
                      <w:rPr>
                        <w:rFonts w:ascii="宋体"/>
                        <w:sz w:val="24"/>
                      </w:rPr>
                      <w:t>99.6722</w:t>
                    </w:r>
                  </w:p>
                </w:tc>
              </w:sdtContent>
            </w:sdt>
            <w:sdt>
              <w:sdtPr>
                <w:rPr>
                  <w:rFonts w:ascii="宋体"/>
                  <w:sz w:val="24"/>
                </w:rPr>
                <w:alias w:val="非累积投票议案表决情况_A股反对票数"/>
                <w:tag w:val="_GBC_aeddc7b9df07427a8287a3319656953b"/>
                <w:id w:val="-974989036"/>
                <w:lock w:val="sdtLocked"/>
              </w:sdtPr>
              <w:sdtContent>
                <w:tc>
                  <w:tcPr>
                    <w:tcW w:w="1120" w:type="dxa"/>
                  </w:tcPr>
                  <w:p w14:paraId="2F114CB8" w14:textId="77777777" w:rsidR="00A509AA" w:rsidRDefault="00A509AA" w:rsidP="003C60F5">
                    <w:pPr>
                      <w:spacing w:line="600" w:lineRule="exact"/>
                      <w:jc w:val="right"/>
                      <w:rPr>
                        <w:rFonts w:ascii="宋体" w:hint="eastAsia"/>
                        <w:sz w:val="24"/>
                      </w:rPr>
                    </w:pPr>
                    <w:r>
                      <w:rPr>
                        <w:rFonts w:ascii="宋体"/>
                        <w:sz w:val="24"/>
                      </w:rPr>
                      <w:t>2,271,465</w:t>
                    </w:r>
                  </w:p>
                </w:tc>
              </w:sdtContent>
            </w:sdt>
            <w:sdt>
              <w:sdtPr>
                <w:rPr>
                  <w:rFonts w:ascii="宋体"/>
                  <w:sz w:val="24"/>
                </w:rPr>
                <w:alias w:val="非累积投票议案表决情况_A股反对比例"/>
                <w:tag w:val="_GBC_2fbfff06037f464baa9501f7aaaeeca4"/>
                <w:id w:val="1306973551"/>
                <w:lock w:val="sdtLocked"/>
              </w:sdtPr>
              <w:sdtContent>
                <w:tc>
                  <w:tcPr>
                    <w:tcW w:w="978" w:type="dxa"/>
                  </w:tcPr>
                  <w:p w14:paraId="45B8EF82" w14:textId="77777777" w:rsidR="00A509AA" w:rsidRDefault="00A509AA" w:rsidP="003C60F5">
                    <w:pPr>
                      <w:spacing w:line="600" w:lineRule="exact"/>
                      <w:jc w:val="right"/>
                      <w:rPr>
                        <w:rFonts w:ascii="宋体" w:hint="eastAsia"/>
                        <w:sz w:val="24"/>
                      </w:rPr>
                    </w:pPr>
                    <w:r>
                      <w:rPr>
                        <w:rFonts w:ascii="宋体"/>
                        <w:sz w:val="24"/>
                      </w:rPr>
                      <w:t>0.2546</w:t>
                    </w:r>
                  </w:p>
                </w:tc>
              </w:sdtContent>
            </w:sdt>
            <w:sdt>
              <w:sdtPr>
                <w:rPr>
                  <w:rFonts w:ascii="宋体"/>
                  <w:sz w:val="24"/>
                </w:rPr>
                <w:alias w:val="非累积投票议案表决情况_A股弃权票数"/>
                <w:tag w:val="_GBC_311dad2ae32a4a41b5f70fe48cb445b5"/>
                <w:id w:val="2002544244"/>
                <w:lock w:val="sdtLocked"/>
              </w:sdtPr>
              <w:sdtContent>
                <w:tc>
                  <w:tcPr>
                    <w:tcW w:w="1121" w:type="dxa"/>
                  </w:tcPr>
                  <w:p w14:paraId="62C91EB3" w14:textId="77777777" w:rsidR="00A509AA" w:rsidRDefault="00A509AA" w:rsidP="003C60F5">
                    <w:pPr>
                      <w:spacing w:line="600" w:lineRule="exact"/>
                      <w:jc w:val="right"/>
                      <w:rPr>
                        <w:rFonts w:ascii="宋体" w:hint="eastAsia"/>
                        <w:sz w:val="24"/>
                      </w:rPr>
                    </w:pPr>
                    <w:r>
                      <w:rPr>
                        <w:rFonts w:ascii="宋体"/>
                        <w:sz w:val="24"/>
                      </w:rPr>
                      <w:t>652,500</w:t>
                    </w:r>
                  </w:p>
                </w:tc>
              </w:sdtContent>
            </w:sdt>
            <w:sdt>
              <w:sdtPr>
                <w:rPr>
                  <w:rFonts w:ascii="宋体"/>
                  <w:sz w:val="24"/>
                </w:rPr>
                <w:alias w:val="非累积投票议案表决情况_A股弃权比例"/>
                <w:tag w:val="_GBC_3723b88f133b472497fbb1e22ce723a0"/>
                <w:id w:val="-641275048"/>
                <w:lock w:val="sdtLocked"/>
              </w:sdtPr>
              <w:sdtContent>
                <w:tc>
                  <w:tcPr>
                    <w:tcW w:w="978" w:type="dxa"/>
                  </w:tcPr>
                  <w:p w14:paraId="58AB9603" w14:textId="77777777" w:rsidR="00A509AA" w:rsidRDefault="00A509AA" w:rsidP="003C60F5">
                    <w:pPr>
                      <w:spacing w:line="600" w:lineRule="exact"/>
                      <w:jc w:val="right"/>
                      <w:rPr>
                        <w:rFonts w:ascii="宋体" w:hint="eastAsia"/>
                        <w:sz w:val="24"/>
                      </w:rPr>
                    </w:pPr>
                    <w:r>
                      <w:rPr>
                        <w:rFonts w:ascii="宋体"/>
                        <w:sz w:val="24"/>
                      </w:rPr>
                      <w:t>0.0732</w:t>
                    </w:r>
                  </w:p>
                </w:tc>
              </w:sdtContent>
            </w:sdt>
          </w:tr>
          <w:tr w:rsidR="00A509AA" w14:paraId="1F32670B" w14:textId="77777777" w:rsidTr="003C60F5">
            <w:sdt>
              <w:sdtPr>
                <w:rPr>
                  <w:rFonts w:ascii="宋体" w:hAnsi="宋体"/>
                  <w:color w:val="000000"/>
                  <w:sz w:val="24"/>
                </w:rPr>
                <w:tag w:val="_PLD_a38fec8fb5a94a238bfd5bd696a4e700"/>
                <w:id w:val="164519411"/>
                <w:lock w:val="sdtLocked"/>
              </w:sdtPr>
              <w:sdtEndPr>
                <w:rPr>
                  <w:rFonts w:hint="eastAsia"/>
                </w:rPr>
              </w:sdtEndPr>
              <w:sdtContent>
                <w:tc>
                  <w:tcPr>
                    <w:tcW w:w="1783" w:type="dxa"/>
                  </w:tcPr>
                  <w:p w14:paraId="21282297" w14:textId="77777777" w:rsidR="00A509AA" w:rsidRDefault="00A509AA" w:rsidP="003C60F5">
                    <w:pPr>
                      <w:spacing w:line="600" w:lineRule="exact"/>
                      <w:jc w:val="center"/>
                      <w:rPr>
                        <w:rFonts w:ascii="宋体" w:hint="eastAsia"/>
                        <w:color w:val="000000"/>
                        <w:sz w:val="24"/>
                      </w:rPr>
                    </w:pPr>
                    <w:r>
                      <w:rPr>
                        <w:rFonts w:ascii="宋体" w:hAnsi="宋体"/>
                        <w:color w:val="000000"/>
                        <w:sz w:val="24"/>
                      </w:rPr>
                      <w:t>B</w:t>
                    </w:r>
                    <w:r>
                      <w:rPr>
                        <w:rFonts w:ascii="宋体" w:hAnsi="宋体" w:hint="eastAsia"/>
                        <w:color w:val="000000"/>
                        <w:sz w:val="24"/>
                      </w:rPr>
                      <w:t>股</w:t>
                    </w:r>
                  </w:p>
                </w:tc>
              </w:sdtContent>
            </w:sdt>
            <w:sdt>
              <w:sdtPr>
                <w:rPr>
                  <w:rFonts w:ascii="宋体"/>
                  <w:sz w:val="24"/>
                </w:rPr>
                <w:alias w:val="非累积投票议案表决情况_B股同意票数"/>
                <w:tag w:val="_GBC_4cdc52074f7c4201b0732230a9d5cdd7"/>
                <w:id w:val="-1927102016"/>
                <w:lock w:val="sdtLocked"/>
              </w:sdtPr>
              <w:sdtContent>
                <w:tc>
                  <w:tcPr>
                    <w:tcW w:w="1558" w:type="dxa"/>
                  </w:tcPr>
                  <w:p w14:paraId="1BC3B274" w14:textId="77777777" w:rsidR="00A509AA" w:rsidRDefault="00A509AA" w:rsidP="003C60F5">
                    <w:pPr>
                      <w:spacing w:line="600" w:lineRule="exact"/>
                      <w:jc w:val="right"/>
                      <w:rPr>
                        <w:rFonts w:ascii="宋体" w:hint="eastAsia"/>
                        <w:sz w:val="24"/>
                      </w:rPr>
                    </w:pPr>
                    <w:r>
                      <w:rPr>
                        <w:rFonts w:ascii="宋体"/>
                        <w:sz w:val="24"/>
                      </w:rPr>
                      <w:t>2,323,100</w:t>
                    </w:r>
                  </w:p>
                </w:tc>
              </w:sdtContent>
            </w:sdt>
            <w:sdt>
              <w:sdtPr>
                <w:rPr>
                  <w:rFonts w:ascii="宋体"/>
                  <w:sz w:val="24"/>
                </w:rPr>
                <w:alias w:val="非累积投票议案表决情况_B股同意比例"/>
                <w:tag w:val="_GBC_b1a901f4d6a043a7be23a16411f961a2"/>
                <w:id w:val="1264960954"/>
                <w:lock w:val="sdtLocked"/>
              </w:sdtPr>
              <w:sdtContent>
                <w:tc>
                  <w:tcPr>
                    <w:tcW w:w="979" w:type="dxa"/>
                  </w:tcPr>
                  <w:p w14:paraId="3DA1DD70" w14:textId="77777777" w:rsidR="00A509AA" w:rsidRDefault="00A509AA" w:rsidP="003C60F5">
                    <w:pPr>
                      <w:spacing w:line="600" w:lineRule="exact"/>
                      <w:jc w:val="right"/>
                      <w:rPr>
                        <w:rFonts w:ascii="宋体" w:hint="eastAsia"/>
                        <w:sz w:val="24"/>
                      </w:rPr>
                    </w:pPr>
                    <w:r>
                      <w:rPr>
                        <w:rFonts w:ascii="宋体"/>
                        <w:sz w:val="24"/>
                      </w:rPr>
                      <w:t>87.0694</w:t>
                    </w:r>
                  </w:p>
                </w:tc>
              </w:sdtContent>
            </w:sdt>
            <w:sdt>
              <w:sdtPr>
                <w:rPr>
                  <w:rFonts w:ascii="宋体"/>
                  <w:sz w:val="24"/>
                </w:rPr>
                <w:alias w:val="非累积投票议案表决情况_B股反对票数"/>
                <w:tag w:val="_GBC_172d597149e342bc9ed01f7a6e4859b8"/>
                <w:id w:val="-368841459"/>
                <w:lock w:val="sdtLocked"/>
              </w:sdtPr>
              <w:sdtContent>
                <w:tc>
                  <w:tcPr>
                    <w:tcW w:w="1120" w:type="dxa"/>
                  </w:tcPr>
                  <w:p w14:paraId="05B8EE9A" w14:textId="77777777" w:rsidR="00A509AA" w:rsidRDefault="00A509AA" w:rsidP="003C60F5">
                    <w:pPr>
                      <w:spacing w:line="600" w:lineRule="exact"/>
                      <w:jc w:val="right"/>
                      <w:rPr>
                        <w:rFonts w:ascii="宋体" w:hint="eastAsia"/>
                        <w:sz w:val="24"/>
                      </w:rPr>
                    </w:pPr>
                    <w:r>
                      <w:rPr>
                        <w:rFonts w:ascii="宋体"/>
                        <w:sz w:val="24"/>
                      </w:rPr>
                      <w:t>345,000</w:t>
                    </w:r>
                  </w:p>
                </w:tc>
              </w:sdtContent>
            </w:sdt>
            <w:sdt>
              <w:sdtPr>
                <w:rPr>
                  <w:rFonts w:ascii="宋体"/>
                  <w:sz w:val="24"/>
                </w:rPr>
                <w:alias w:val="非累积投票议案表决情况_B股反对比例"/>
                <w:tag w:val="_GBC_acc78a7fa45b4e8db854322cc2b7e58d"/>
                <w:id w:val="2120718926"/>
                <w:lock w:val="sdtLocked"/>
              </w:sdtPr>
              <w:sdtContent>
                <w:tc>
                  <w:tcPr>
                    <w:tcW w:w="978" w:type="dxa"/>
                  </w:tcPr>
                  <w:p w14:paraId="22A6466A" w14:textId="77777777" w:rsidR="00A509AA" w:rsidRDefault="00A509AA" w:rsidP="003C60F5">
                    <w:pPr>
                      <w:spacing w:line="600" w:lineRule="exact"/>
                      <w:jc w:val="right"/>
                      <w:rPr>
                        <w:rFonts w:ascii="宋体" w:hint="eastAsia"/>
                        <w:sz w:val="24"/>
                      </w:rPr>
                    </w:pPr>
                    <w:r>
                      <w:rPr>
                        <w:rFonts w:ascii="宋体"/>
                        <w:sz w:val="24"/>
                      </w:rPr>
                      <w:t>12.9306</w:t>
                    </w:r>
                  </w:p>
                </w:tc>
              </w:sdtContent>
            </w:sdt>
            <w:sdt>
              <w:sdtPr>
                <w:rPr>
                  <w:rFonts w:ascii="宋体"/>
                  <w:sz w:val="24"/>
                </w:rPr>
                <w:alias w:val="非累积投票议案表决情况_B股弃权票数"/>
                <w:tag w:val="_GBC_eda29b69056b4240b5b37abb83de4824"/>
                <w:id w:val="228202905"/>
                <w:lock w:val="sdtLocked"/>
              </w:sdtPr>
              <w:sdtContent>
                <w:tc>
                  <w:tcPr>
                    <w:tcW w:w="1121" w:type="dxa"/>
                  </w:tcPr>
                  <w:p w14:paraId="5FE81A63" w14:textId="77777777" w:rsidR="00A509AA" w:rsidRDefault="00A509AA" w:rsidP="003C60F5">
                    <w:pPr>
                      <w:spacing w:line="600" w:lineRule="exact"/>
                      <w:jc w:val="right"/>
                      <w:rPr>
                        <w:rFonts w:ascii="宋体" w:hint="eastAsia"/>
                        <w:sz w:val="24"/>
                      </w:rPr>
                    </w:pPr>
                    <w:r>
                      <w:rPr>
                        <w:rFonts w:ascii="宋体"/>
                        <w:sz w:val="24"/>
                      </w:rPr>
                      <w:t>0</w:t>
                    </w:r>
                  </w:p>
                </w:tc>
              </w:sdtContent>
            </w:sdt>
            <w:sdt>
              <w:sdtPr>
                <w:rPr>
                  <w:rFonts w:ascii="宋体"/>
                  <w:sz w:val="24"/>
                </w:rPr>
                <w:alias w:val="非累积投票议案表决情况_B股弃权比例"/>
                <w:tag w:val="_GBC_8c32fd3a92b94e819a09caedcadb00ec"/>
                <w:id w:val="1378894121"/>
                <w:lock w:val="sdtLocked"/>
              </w:sdtPr>
              <w:sdtContent>
                <w:tc>
                  <w:tcPr>
                    <w:tcW w:w="978" w:type="dxa"/>
                  </w:tcPr>
                  <w:p w14:paraId="6649258C" w14:textId="77777777" w:rsidR="00A509AA" w:rsidRDefault="00A509AA" w:rsidP="003C60F5">
                    <w:pPr>
                      <w:spacing w:line="600" w:lineRule="exact"/>
                      <w:jc w:val="right"/>
                      <w:rPr>
                        <w:rFonts w:ascii="宋体" w:hint="eastAsia"/>
                        <w:sz w:val="24"/>
                      </w:rPr>
                    </w:pPr>
                    <w:r>
                      <w:rPr>
                        <w:rFonts w:ascii="宋体"/>
                        <w:sz w:val="24"/>
                      </w:rPr>
                      <w:t>0.0000</w:t>
                    </w:r>
                  </w:p>
                </w:tc>
              </w:sdtContent>
            </w:sdt>
          </w:tr>
          <w:tr w:rsidR="00A509AA" w14:paraId="49FA9BD8" w14:textId="77777777" w:rsidTr="003C60F5">
            <w:sdt>
              <w:sdtPr>
                <w:rPr>
                  <w:rFonts w:ascii="宋体" w:hAnsi="宋体" w:hint="eastAsia"/>
                  <w:color w:val="000000"/>
                  <w:sz w:val="24"/>
                </w:rPr>
                <w:tag w:val="_PLD_a65dfd2973f94fb799f97ee07b657896"/>
                <w:id w:val="669834768"/>
                <w:lock w:val="sdtLocked"/>
              </w:sdtPr>
              <w:sdtContent>
                <w:tc>
                  <w:tcPr>
                    <w:tcW w:w="1783" w:type="dxa"/>
                  </w:tcPr>
                  <w:p w14:paraId="6BA7DC26" w14:textId="77777777" w:rsidR="00A509AA" w:rsidRDefault="00A509AA" w:rsidP="003C60F5">
                    <w:pPr>
                      <w:spacing w:line="600" w:lineRule="exact"/>
                      <w:jc w:val="center"/>
                      <w:rPr>
                        <w:rFonts w:ascii="宋体" w:hint="eastAsia"/>
                        <w:color w:val="000000"/>
                        <w:sz w:val="24"/>
                      </w:rPr>
                    </w:pPr>
                    <w:r>
                      <w:rPr>
                        <w:rFonts w:ascii="宋体" w:hAnsi="宋体" w:hint="eastAsia"/>
                        <w:color w:val="000000"/>
                        <w:sz w:val="24"/>
                      </w:rPr>
                      <w:t>普通股合</w:t>
                    </w:r>
                    <w:r>
                      <w:rPr>
                        <w:rFonts w:ascii="宋体" w:hAnsi="宋体" w:hint="eastAsia"/>
                        <w:color w:val="000000"/>
                        <w:sz w:val="24"/>
                      </w:rPr>
                      <w:lastRenderedPageBreak/>
                      <w:t>计：</w:t>
                    </w:r>
                  </w:p>
                </w:tc>
              </w:sdtContent>
            </w:sdt>
            <w:sdt>
              <w:sdtPr>
                <w:rPr>
                  <w:rFonts w:ascii="宋体"/>
                  <w:sz w:val="24"/>
                </w:rPr>
                <w:alias w:val="非累积投票议案表决情况_除优先股外的其他股份小计同意票数"/>
                <w:tag w:val="_GBC_040e2c03527143b38b3e2a4351397acf"/>
                <w:id w:val="-2008737343"/>
                <w:lock w:val="sdtLocked"/>
              </w:sdtPr>
              <w:sdtContent>
                <w:tc>
                  <w:tcPr>
                    <w:tcW w:w="1558" w:type="dxa"/>
                  </w:tcPr>
                  <w:p w14:paraId="21B57EC4" w14:textId="77777777" w:rsidR="00A509AA" w:rsidRDefault="00A509AA" w:rsidP="003C60F5">
                    <w:pPr>
                      <w:spacing w:line="600" w:lineRule="exact"/>
                      <w:jc w:val="right"/>
                      <w:rPr>
                        <w:rFonts w:ascii="宋体" w:hint="eastAsia"/>
                        <w:sz w:val="24"/>
                      </w:rPr>
                    </w:pPr>
                    <w:r>
                      <w:rPr>
                        <w:rFonts w:ascii="宋体"/>
                        <w:sz w:val="24"/>
                      </w:rPr>
                      <w:t>891,442,716</w:t>
                    </w:r>
                  </w:p>
                </w:tc>
              </w:sdtContent>
            </w:sdt>
            <w:sdt>
              <w:sdtPr>
                <w:rPr>
                  <w:rFonts w:ascii="宋体"/>
                  <w:sz w:val="24"/>
                </w:rPr>
                <w:alias w:val="非累积投票议案表决情况_除优先股外的其他股份小计同意比例"/>
                <w:tag w:val="_GBC_1e37e74a476948e8829a99acbb83122e"/>
                <w:id w:val="1201825590"/>
                <w:lock w:val="sdtLocked"/>
              </w:sdtPr>
              <w:sdtContent>
                <w:tc>
                  <w:tcPr>
                    <w:tcW w:w="979" w:type="dxa"/>
                  </w:tcPr>
                  <w:p w14:paraId="4ACCDA7A" w14:textId="77777777" w:rsidR="00A509AA" w:rsidRDefault="00A509AA" w:rsidP="003C60F5">
                    <w:pPr>
                      <w:spacing w:line="600" w:lineRule="exact"/>
                      <w:jc w:val="right"/>
                      <w:rPr>
                        <w:rFonts w:ascii="宋体" w:hint="eastAsia"/>
                        <w:sz w:val="24"/>
                      </w:rPr>
                    </w:pPr>
                    <w:r>
                      <w:rPr>
                        <w:rFonts w:ascii="宋体"/>
                        <w:sz w:val="24"/>
                      </w:rPr>
                      <w:t>99.6346</w:t>
                    </w:r>
                  </w:p>
                </w:tc>
              </w:sdtContent>
            </w:sdt>
            <w:sdt>
              <w:sdtPr>
                <w:rPr>
                  <w:rFonts w:ascii="宋体"/>
                  <w:sz w:val="24"/>
                </w:rPr>
                <w:alias w:val="非累积投票议案表决情况_除优先股外的其他股份小计反对票数"/>
                <w:tag w:val="_GBC_7dc8df05f05c489988107f3c3b268324"/>
                <w:id w:val="-738322698"/>
                <w:lock w:val="sdtLocked"/>
              </w:sdtPr>
              <w:sdtContent>
                <w:tc>
                  <w:tcPr>
                    <w:tcW w:w="1120" w:type="dxa"/>
                  </w:tcPr>
                  <w:p w14:paraId="2FE659C8" w14:textId="77777777" w:rsidR="00A509AA" w:rsidRDefault="00A509AA" w:rsidP="003C60F5">
                    <w:pPr>
                      <w:spacing w:line="600" w:lineRule="exact"/>
                      <w:jc w:val="right"/>
                      <w:rPr>
                        <w:rFonts w:ascii="宋体" w:hint="eastAsia"/>
                        <w:sz w:val="24"/>
                      </w:rPr>
                    </w:pPr>
                    <w:r>
                      <w:rPr>
                        <w:rFonts w:ascii="宋体"/>
                        <w:sz w:val="24"/>
                      </w:rPr>
                      <w:t>2,616,465</w:t>
                    </w:r>
                  </w:p>
                </w:tc>
              </w:sdtContent>
            </w:sdt>
            <w:sdt>
              <w:sdtPr>
                <w:rPr>
                  <w:rFonts w:ascii="宋体"/>
                  <w:sz w:val="24"/>
                </w:rPr>
                <w:alias w:val="非累积投票议案表决情况_除优先股外的其他股份小计反对比例"/>
                <w:tag w:val="_GBC_4163dd37a2e34d40aa914b4a6912ab58"/>
                <w:id w:val="425313514"/>
                <w:lock w:val="sdtLocked"/>
              </w:sdtPr>
              <w:sdtContent>
                <w:tc>
                  <w:tcPr>
                    <w:tcW w:w="978" w:type="dxa"/>
                  </w:tcPr>
                  <w:p w14:paraId="330F10DE" w14:textId="77777777" w:rsidR="00A509AA" w:rsidRDefault="00A509AA" w:rsidP="003C60F5">
                    <w:pPr>
                      <w:spacing w:line="600" w:lineRule="exact"/>
                      <w:jc w:val="right"/>
                      <w:rPr>
                        <w:rFonts w:ascii="宋体" w:hint="eastAsia"/>
                        <w:sz w:val="24"/>
                      </w:rPr>
                    </w:pPr>
                    <w:r>
                      <w:rPr>
                        <w:rFonts w:ascii="宋体"/>
                        <w:sz w:val="24"/>
                      </w:rPr>
                      <w:t>0.2924</w:t>
                    </w:r>
                  </w:p>
                </w:tc>
              </w:sdtContent>
            </w:sdt>
            <w:sdt>
              <w:sdtPr>
                <w:rPr>
                  <w:rFonts w:ascii="宋体"/>
                  <w:sz w:val="24"/>
                </w:rPr>
                <w:alias w:val="非累积投票议案表决情况_除优先股外的其他股份小计弃权票数"/>
                <w:tag w:val="_GBC_4fc802fc2eb64b0d922e60109ed550dd"/>
                <w:id w:val="-1234082969"/>
                <w:lock w:val="sdtLocked"/>
              </w:sdtPr>
              <w:sdtContent>
                <w:tc>
                  <w:tcPr>
                    <w:tcW w:w="1121" w:type="dxa"/>
                  </w:tcPr>
                  <w:p w14:paraId="6406EBDD" w14:textId="77777777" w:rsidR="00A509AA" w:rsidRDefault="00A509AA" w:rsidP="003C60F5">
                    <w:pPr>
                      <w:spacing w:line="600" w:lineRule="exact"/>
                      <w:jc w:val="right"/>
                      <w:rPr>
                        <w:rFonts w:ascii="宋体" w:hint="eastAsia"/>
                        <w:sz w:val="24"/>
                      </w:rPr>
                    </w:pPr>
                    <w:r>
                      <w:rPr>
                        <w:rFonts w:ascii="宋体"/>
                        <w:sz w:val="24"/>
                      </w:rPr>
                      <w:t>652,500</w:t>
                    </w:r>
                  </w:p>
                </w:tc>
              </w:sdtContent>
            </w:sdt>
            <w:sdt>
              <w:sdtPr>
                <w:rPr>
                  <w:rFonts w:ascii="宋体"/>
                  <w:sz w:val="24"/>
                </w:rPr>
                <w:alias w:val="非累积投票议案表决情况_除优先股外的其他股份小计弃权比例"/>
                <w:tag w:val="_GBC_78fe092302bc40caaf0ef7fd4111a7ba"/>
                <w:id w:val="-779722996"/>
                <w:lock w:val="sdtLocked"/>
              </w:sdtPr>
              <w:sdtContent>
                <w:tc>
                  <w:tcPr>
                    <w:tcW w:w="978" w:type="dxa"/>
                  </w:tcPr>
                  <w:p w14:paraId="7893679B" w14:textId="77777777" w:rsidR="00A509AA" w:rsidRDefault="00A509AA" w:rsidP="003C60F5">
                    <w:pPr>
                      <w:spacing w:line="600" w:lineRule="exact"/>
                      <w:jc w:val="right"/>
                      <w:rPr>
                        <w:rFonts w:ascii="宋体" w:hint="eastAsia"/>
                        <w:sz w:val="24"/>
                      </w:rPr>
                    </w:pPr>
                    <w:r>
                      <w:rPr>
                        <w:rFonts w:ascii="宋体"/>
                        <w:sz w:val="24"/>
                      </w:rPr>
                      <w:t>0.0730</w:t>
                    </w:r>
                  </w:p>
                </w:tc>
              </w:sdtContent>
            </w:sdt>
          </w:tr>
        </w:tbl>
        <w:p w14:paraId="45EFEE3E" w14:textId="1738EE9B" w:rsidR="00B7312B" w:rsidRDefault="00000000">
          <w:pPr>
            <w:rPr>
              <w:rFonts w:hint="eastAsia"/>
            </w:rPr>
          </w:pPr>
        </w:p>
      </w:sdtContent>
    </w:sdt>
    <w:p w14:paraId="20939199" w14:textId="77777777" w:rsidR="00B7312B" w:rsidRDefault="00B7312B"/>
    <w:sdt>
      <w:sdtPr>
        <w:rPr>
          <w:rFonts w:asciiTheme="minorHAnsi" w:eastAsiaTheme="minorEastAsia" w:hAnsiTheme="minorHAnsi" w:cstheme="minorBidi" w:hint="eastAsia"/>
          <w:b w:val="0"/>
          <w:bCs w:val="0"/>
          <w:sz w:val="24"/>
          <w:szCs w:val="24"/>
        </w:rPr>
        <w:alias w:val="模块:5%以下股东的表决情况"/>
        <w:tag w:val="_GBC_2b272c0d12b841adb25c35f143744948"/>
        <w:id w:val="567844976"/>
        <w:lock w:val="sdtLocked"/>
        <w:placeholder>
          <w:docPart w:val="GBC22222222222222222222222222222"/>
        </w:placeholder>
      </w:sdtPr>
      <w:sdtEndPr>
        <w:rPr>
          <w:rFonts w:hint="default"/>
          <w:sz w:val="21"/>
          <w:szCs w:val="22"/>
        </w:rPr>
      </w:sdtEndPr>
      <w:sdtContent>
        <w:p w14:paraId="58456296" w14:textId="77777777" w:rsidR="00B7312B" w:rsidRDefault="00000000">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846"/>
            <w:gridCol w:w="1814"/>
            <w:gridCol w:w="850"/>
            <w:gridCol w:w="1061"/>
            <w:gridCol w:w="846"/>
            <w:gridCol w:w="1070"/>
            <w:gridCol w:w="851"/>
            <w:gridCol w:w="1184"/>
          </w:tblGrid>
          <w:tr w:rsidR="00A509AA" w14:paraId="7C9C8D14" w14:textId="77777777" w:rsidTr="00F96CC1">
            <w:sdt>
              <w:sdtPr>
                <w:rPr>
                  <w:rFonts w:hint="eastAsia"/>
                  <w:sz w:val="24"/>
                </w:rPr>
                <w:tag w:val="_PLD_85e331fb35b94b069c51e9596dc8cf99"/>
                <w:id w:val="-34671675"/>
                <w:lock w:val="sdtLocked"/>
              </w:sdtPr>
              <w:sdtContent>
                <w:tc>
                  <w:tcPr>
                    <w:tcW w:w="846" w:type="dxa"/>
                    <w:vMerge w:val="restart"/>
                  </w:tcPr>
                  <w:p w14:paraId="54BB4E14" w14:textId="77777777" w:rsidR="00A509AA" w:rsidRDefault="00A509AA" w:rsidP="00F96CC1">
                    <w:pPr>
                      <w:jc w:val="center"/>
                      <w:rPr>
                        <w:rFonts w:hint="eastAsia"/>
                        <w:sz w:val="24"/>
                        <w:szCs w:val="24"/>
                      </w:rPr>
                    </w:pPr>
                    <w:r>
                      <w:rPr>
                        <w:rFonts w:hint="eastAsia"/>
                        <w:sz w:val="24"/>
                        <w:szCs w:val="24"/>
                      </w:rPr>
                      <w:t>议案</w:t>
                    </w:r>
                  </w:p>
                  <w:p w14:paraId="30AF3972" w14:textId="77777777" w:rsidR="00A509AA" w:rsidRDefault="00A509AA" w:rsidP="00F96CC1">
                    <w:pPr>
                      <w:jc w:val="center"/>
                      <w:rPr>
                        <w:rFonts w:hint="eastAsia"/>
                        <w:sz w:val="24"/>
                        <w:szCs w:val="24"/>
                      </w:rPr>
                    </w:pPr>
                    <w:r>
                      <w:rPr>
                        <w:rFonts w:hint="eastAsia"/>
                        <w:sz w:val="24"/>
                        <w:szCs w:val="24"/>
                      </w:rPr>
                      <w:t>序号</w:t>
                    </w:r>
                  </w:p>
                </w:tc>
              </w:sdtContent>
            </w:sdt>
            <w:sdt>
              <w:sdtPr>
                <w:rPr>
                  <w:rFonts w:hint="eastAsia"/>
                  <w:sz w:val="24"/>
                </w:rPr>
                <w:tag w:val="_PLD_36163af1201d45bca4fb531b6d710bd5"/>
                <w:id w:val="1225644134"/>
                <w:lock w:val="sdtLocked"/>
              </w:sdtPr>
              <w:sdtContent>
                <w:tc>
                  <w:tcPr>
                    <w:tcW w:w="1814" w:type="dxa"/>
                    <w:vMerge w:val="restart"/>
                  </w:tcPr>
                  <w:p w14:paraId="4D3B9EA2" w14:textId="77777777" w:rsidR="00A509AA" w:rsidRDefault="00A509AA" w:rsidP="00F96CC1">
                    <w:pPr>
                      <w:jc w:val="center"/>
                      <w:rPr>
                        <w:rFonts w:hint="eastAsia"/>
                        <w:sz w:val="24"/>
                        <w:szCs w:val="24"/>
                      </w:rPr>
                    </w:pPr>
                    <w:r>
                      <w:rPr>
                        <w:rFonts w:hint="eastAsia"/>
                        <w:sz w:val="24"/>
                        <w:szCs w:val="24"/>
                      </w:rPr>
                      <w:t>议案名称</w:t>
                    </w:r>
                  </w:p>
                </w:tc>
              </w:sdtContent>
            </w:sdt>
            <w:sdt>
              <w:sdtPr>
                <w:rPr>
                  <w:rFonts w:hint="eastAsia"/>
                  <w:sz w:val="24"/>
                </w:rPr>
                <w:tag w:val="_PLD_d147c4262e1f450a9eac870acd39ac64"/>
                <w:id w:val="1027526155"/>
                <w:lock w:val="sdtLocked"/>
              </w:sdtPr>
              <w:sdtContent>
                <w:tc>
                  <w:tcPr>
                    <w:tcW w:w="1911" w:type="dxa"/>
                    <w:gridSpan w:val="2"/>
                  </w:tcPr>
                  <w:p w14:paraId="03418CFD" w14:textId="77777777" w:rsidR="00A509AA" w:rsidRDefault="00A509AA" w:rsidP="00F96CC1">
                    <w:pPr>
                      <w:jc w:val="center"/>
                      <w:rPr>
                        <w:rFonts w:hint="eastAsia"/>
                        <w:sz w:val="24"/>
                        <w:szCs w:val="24"/>
                      </w:rPr>
                    </w:pPr>
                    <w:r>
                      <w:rPr>
                        <w:rFonts w:hint="eastAsia"/>
                        <w:sz w:val="24"/>
                        <w:szCs w:val="24"/>
                      </w:rPr>
                      <w:t>同意</w:t>
                    </w:r>
                  </w:p>
                </w:tc>
              </w:sdtContent>
            </w:sdt>
            <w:sdt>
              <w:sdtPr>
                <w:rPr>
                  <w:rFonts w:hint="eastAsia"/>
                  <w:sz w:val="24"/>
                </w:rPr>
                <w:tag w:val="_PLD_39de351aad03459a879b57247cd3ac0b"/>
                <w:id w:val="-322893402"/>
                <w:lock w:val="sdtLocked"/>
              </w:sdtPr>
              <w:sdtContent>
                <w:tc>
                  <w:tcPr>
                    <w:tcW w:w="1916" w:type="dxa"/>
                    <w:gridSpan w:val="2"/>
                  </w:tcPr>
                  <w:p w14:paraId="04CA7B1D" w14:textId="77777777" w:rsidR="00A509AA" w:rsidRDefault="00A509AA" w:rsidP="00F96CC1">
                    <w:pPr>
                      <w:jc w:val="center"/>
                      <w:rPr>
                        <w:rFonts w:hint="eastAsia"/>
                        <w:sz w:val="24"/>
                        <w:szCs w:val="24"/>
                      </w:rPr>
                    </w:pPr>
                    <w:r>
                      <w:rPr>
                        <w:rFonts w:hint="eastAsia"/>
                        <w:sz w:val="24"/>
                        <w:szCs w:val="24"/>
                      </w:rPr>
                      <w:t>反对</w:t>
                    </w:r>
                  </w:p>
                </w:tc>
              </w:sdtContent>
            </w:sdt>
            <w:sdt>
              <w:sdtPr>
                <w:rPr>
                  <w:rFonts w:hint="eastAsia"/>
                  <w:sz w:val="24"/>
                </w:rPr>
                <w:tag w:val="_PLD_fb75e31d23944597b356533e896bf25a"/>
                <w:id w:val="-2133391087"/>
                <w:lock w:val="sdtLocked"/>
              </w:sdtPr>
              <w:sdtContent>
                <w:tc>
                  <w:tcPr>
                    <w:tcW w:w="2035" w:type="dxa"/>
                    <w:gridSpan w:val="2"/>
                  </w:tcPr>
                  <w:p w14:paraId="66E1B9AA" w14:textId="77777777" w:rsidR="00A509AA" w:rsidRDefault="00A509AA" w:rsidP="00F96CC1">
                    <w:pPr>
                      <w:jc w:val="center"/>
                      <w:rPr>
                        <w:rFonts w:hint="eastAsia"/>
                        <w:sz w:val="24"/>
                        <w:szCs w:val="24"/>
                      </w:rPr>
                    </w:pPr>
                    <w:r>
                      <w:rPr>
                        <w:rFonts w:hint="eastAsia"/>
                        <w:sz w:val="24"/>
                        <w:szCs w:val="24"/>
                      </w:rPr>
                      <w:t>弃权</w:t>
                    </w:r>
                  </w:p>
                </w:tc>
              </w:sdtContent>
            </w:sdt>
          </w:tr>
          <w:tr w:rsidR="00A509AA" w14:paraId="0ACC5BE9" w14:textId="77777777" w:rsidTr="00F96CC1">
            <w:tc>
              <w:tcPr>
                <w:tcW w:w="846" w:type="dxa"/>
                <w:vMerge/>
              </w:tcPr>
              <w:p w14:paraId="1CDD437C" w14:textId="77777777" w:rsidR="00A509AA" w:rsidRDefault="00A509AA" w:rsidP="00F96CC1">
                <w:pPr>
                  <w:rPr>
                    <w:rFonts w:hint="eastAsia"/>
                    <w:sz w:val="24"/>
                    <w:szCs w:val="24"/>
                  </w:rPr>
                </w:pPr>
              </w:p>
            </w:tc>
            <w:tc>
              <w:tcPr>
                <w:tcW w:w="1814" w:type="dxa"/>
                <w:vMerge/>
              </w:tcPr>
              <w:p w14:paraId="6F72B267" w14:textId="77777777" w:rsidR="00A509AA" w:rsidRDefault="00A509AA" w:rsidP="00F96CC1">
                <w:pPr>
                  <w:rPr>
                    <w:rFonts w:hint="eastAsia"/>
                    <w:sz w:val="24"/>
                    <w:szCs w:val="24"/>
                  </w:rPr>
                </w:pPr>
              </w:p>
            </w:tc>
            <w:sdt>
              <w:sdtPr>
                <w:rPr>
                  <w:rFonts w:asciiTheme="minorEastAsia" w:hAnsiTheme="minorEastAsia" w:hint="eastAsia"/>
                  <w:sz w:val="24"/>
                </w:rPr>
                <w:tag w:val="_PLD_88d5d4eeccd34fe6835de33242d02c56"/>
                <w:id w:val="317855606"/>
                <w:lock w:val="sdtLocked"/>
              </w:sdtPr>
              <w:sdtContent>
                <w:tc>
                  <w:tcPr>
                    <w:tcW w:w="850" w:type="dxa"/>
                  </w:tcPr>
                  <w:p w14:paraId="1E3308C4" w14:textId="77777777" w:rsidR="00A509AA" w:rsidRDefault="00A509AA" w:rsidP="00F96CC1">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4478f0c38a554f7ab011c27137c127a1"/>
                <w:id w:val="1589886613"/>
                <w:lock w:val="sdtLocked"/>
              </w:sdtPr>
              <w:sdtContent>
                <w:tc>
                  <w:tcPr>
                    <w:tcW w:w="1061" w:type="dxa"/>
                  </w:tcPr>
                  <w:p w14:paraId="26E3F7AF" w14:textId="77777777" w:rsidR="00A509AA" w:rsidRDefault="00A509AA" w:rsidP="00F96CC1">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b5fe5f3bb8b9435590ab7cb4d2193a8f"/>
                <w:id w:val="-1340305619"/>
                <w:lock w:val="sdtLocked"/>
              </w:sdtPr>
              <w:sdtContent>
                <w:tc>
                  <w:tcPr>
                    <w:tcW w:w="846" w:type="dxa"/>
                  </w:tcPr>
                  <w:p w14:paraId="12A1BC0F" w14:textId="77777777" w:rsidR="00A509AA" w:rsidRDefault="00A509AA" w:rsidP="00F96CC1">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2b0debe658f74752ba20e5d31a6e1b55"/>
                <w:id w:val="172382016"/>
                <w:lock w:val="sdtLocked"/>
              </w:sdtPr>
              <w:sdtContent>
                <w:tc>
                  <w:tcPr>
                    <w:tcW w:w="1070" w:type="dxa"/>
                  </w:tcPr>
                  <w:p w14:paraId="61B849DD" w14:textId="77777777" w:rsidR="00A509AA" w:rsidRDefault="00A509AA" w:rsidP="00F96CC1">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f788a12eda084f18ab182d7d3d1324c4"/>
                <w:id w:val="2008245408"/>
                <w:lock w:val="sdtLocked"/>
              </w:sdtPr>
              <w:sdtContent>
                <w:tc>
                  <w:tcPr>
                    <w:tcW w:w="851" w:type="dxa"/>
                  </w:tcPr>
                  <w:p w14:paraId="75F688E3" w14:textId="77777777" w:rsidR="00A509AA" w:rsidRDefault="00A509AA" w:rsidP="00F96CC1">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6495821e696e4774b407fb24d43a7071"/>
                <w:id w:val="-1221969193"/>
                <w:lock w:val="sdtLocked"/>
              </w:sdtPr>
              <w:sdtContent>
                <w:tc>
                  <w:tcPr>
                    <w:tcW w:w="1184" w:type="dxa"/>
                  </w:tcPr>
                  <w:p w14:paraId="0DEE51FF" w14:textId="77777777" w:rsidR="00A509AA" w:rsidRDefault="00A509AA" w:rsidP="00F96CC1">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14:ligatures w14:val="standardContextual"/>
              </w:rPr>
              <w:alias w:val="5%以下股东的表决情况"/>
              <w:tag w:val="_GBC_ff2a68bc4ae1452fa1f8ccc6beb2c08f"/>
              <w:id w:val="1422612676"/>
              <w:lock w:val="sdtLocked"/>
              <w:placeholder>
                <w:docPart w:val="6D8C45501F814ACB8D9253151CE5F04B"/>
              </w:placeholder>
            </w:sdtPr>
            <w:sdtContent>
              <w:tr w:rsidR="00A509AA" w14:paraId="4E28D4AB" w14:textId="77777777" w:rsidTr="00F96CC1">
                <w:sdt>
                  <w:sdtPr>
                    <w:rPr>
                      <w:rFonts w:asciiTheme="minorEastAsia" w:hAnsiTheme="minorEastAsia"/>
                      <w:sz w:val="24"/>
                      <w:szCs w:val="24"/>
                      <w14:ligatures w14:val="standardContextual"/>
                    </w:rPr>
                    <w:alias w:val="5%以下股东的表决情况_议案序号"/>
                    <w:tag w:val="_GBC_003c0e2a3826430091463bd073774853"/>
                    <w:id w:val="-1872530823"/>
                    <w:lock w:val="sdtLocked"/>
                  </w:sdtPr>
                  <w:sdtEndPr>
                    <w:rPr>
                      <w:szCs w:val="22"/>
                      <w14:ligatures w14:val="none"/>
                    </w:rPr>
                  </w:sdtEndPr>
                  <w:sdtContent>
                    <w:tc>
                      <w:tcPr>
                        <w:tcW w:w="846" w:type="dxa"/>
                      </w:tcPr>
                      <w:p w14:paraId="5CEEBCEE" w14:textId="77777777" w:rsidR="00A509AA" w:rsidRDefault="00A509AA" w:rsidP="00F96CC1">
                        <w:pPr>
                          <w:rPr>
                            <w:rFonts w:asciiTheme="minorEastAsia" w:hAnsiTheme="minorEastAsia" w:hint="eastAsia"/>
                            <w:sz w:val="24"/>
                            <w:szCs w:val="24"/>
                          </w:rPr>
                        </w:pPr>
                        <w:r>
                          <w:rPr>
                            <w:rFonts w:asciiTheme="minorEastAsia" w:hAnsiTheme="minorEastAsia" w:hint="eastAsia"/>
                            <w:sz w:val="24"/>
                            <w:szCs w:val="24"/>
                          </w:rPr>
                          <w:t>1</w:t>
                        </w:r>
                      </w:p>
                    </w:tc>
                  </w:sdtContent>
                </w:sdt>
                <w:sdt>
                  <w:sdtPr>
                    <w:rPr>
                      <w:rFonts w:asciiTheme="minorEastAsia" w:hAnsiTheme="minorEastAsia"/>
                      <w:sz w:val="24"/>
                    </w:rPr>
                    <w:alias w:val="5%以下股东的表决情况_议案名称"/>
                    <w:tag w:val="_GBC_120f4cbdd0e24a8abf52609f00b310eb"/>
                    <w:id w:val="-642196635"/>
                    <w:lock w:val="sdtLocked"/>
                    <w:text/>
                  </w:sdtPr>
                  <w:sdtContent>
                    <w:tc>
                      <w:tcPr>
                        <w:tcW w:w="1814" w:type="dxa"/>
                      </w:tcPr>
                      <w:p w14:paraId="4DD2D4A5" w14:textId="77777777" w:rsidR="00A509AA" w:rsidRDefault="00A509AA" w:rsidP="00F96CC1">
                        <w:pPr>
                          <w:rPr>
                            <w:rFonts w:asciiTheme="minorEastAsia" w:hAnsiTheme="minorEastAsia" w:hint="eastAsia"/>
                            <w:sz w:val="24"/>
                            <w:szCs w:val="24"/>
                          </w:rPr>
                        </w:pPr>
                        <w:r w:rsidRPr="00193630">
                          <w:rPr>
                            <w:rFonts w:asciiTheme="minorEastAsia" w:hAnsiTheme="minorEastAsia" w:hint="eastAsia"/>
                            <w:sz w:val="24"/>
                            <w:szCs w:val="24"/>
                          </w:rPr>
                          <w:t>关于使用公积金弥补亏损的议案</w:t>
                        </w:r>
                      </w:p>
                    </w:tc>
                  </w:sdtContent>
                </w:sdt>
                <w:sdt>
                  <w:sdtPr>
                    <w:rPr>
                      <w:rFonts w:asciiTheme="minorEastAsia" w:hAnsiTheme="minorEastAsia"/>
                      <w:sz w:val="24"/>
                    </w:rPr>
                    <w:alias w:val="5%以下股东的表决情况_同意票数"/>
                    <w:tag w:val="_GBC_8e6286abe9984117ab278ef08e91288b"/>
                    <w:id w:val="306526969"/>
                    <w:lock w:val="sdtLocked"/>
                  </w:sdtPr>
                  <w:sdtContent>
                    <w:tc>
                      <w:tcPr>
                        <w:tcW w:w="850" w:type="dxa"/>
                      </w:tcPr>
                      <w:p w14:paraId="2C34A425" w14:textId="77777777" w:rsidR="00A509AA" w:rsidRDefault="00A509AA" w:rsidP="00F96CC1">
                        <w:pPr>
                          <w:jc w:val="right"/>
                          <w:rPr>
                            <w:rFonts w:asciiTheme="minorEastAsia" w:hAnsiTheme="minorEastAsia" w:hint="eastAsia"/>
                            <w:sz w:val="24"/>
                            <w:szCs w:val="24"/>
                          </w:rPr>
                        </w:pPr>
                        <w:r>
                          <w:rPr>
                            <w:rFonts w:asciiTheme="minorEastAsia" w:hAnsiTheme="minorEastAsia"/>
                            <w:sz w:val="24"/>
                            <w:szCs w:val="24"/>
                          </w:rPr>
                          <w:t>37,999,431</w:t>
                        </w:r>
                      </w:p>
                    </w:tc>
                  </w:sdtContent>
                </w:sdt>
                <w:sdt>
                  <w:sdtPr>
                    <w:rPr>
                      <w:rFonts w:asciiTheme="minorEastAsia" w:hAnsiTheme="minorEastAsia"/>
                      <w:sz w:val="24"/>
                    </w:rPr>
                    <w:alias w:val="5%以下股东的表决情况_同意比例"/>
                    <w:tag w:val="_GBC_3fcebd7488784e99b72caeb430023bbd"/>
                    <w:id w:val="-1000281359"/>
                    <w:lock w:val="sdtLocked"/>
                  </w:sdtPr>
                  <w:sdtContent>
                    <w:tc>
                      <w:tcPr>
                        <w:tcW w:w="1061" w:type="dxa"/>
                      </w:tcPr>
                      <w:p w14:paraId="7A89EFFC" w14:textId="77777777" w:rsidR="00A509AA" w:rsidRDefault="00A509AA" w:rsidP="00F96CC1">
                        <w:pPr>
                          <w:jc w:val="right"/>
                          <w:rPr>
                            <w:rFonts w:asciiTheme="minorEastAsia" w:hAnsiTheme="minorEastAsia" w:hint="eastAsia"/>
                            <w:sz w:val="24"/>
                            <w:szCs w:val="24"/>
                          </w:rPr>
                        </w:pPr>
                        <w:r>
                          <w:rPr>
                            <w:rFonts w:asciiTheme="minorEastAsia" w:hAnsiTheme="minorEastAsia"/>
                            <w:sz w:val="24"/>
                            <w:szCs w:val="24"/>
                          </w:rPr>
                          <w:t>92.0787</w:t>
                        </w:r>
                      </w:p>
                    </w:tc>
                  </w:sdtContent>
                </w:sdt>
                <w:sdt>
                  <w:sdtPr>
                    <w:rPr>
                      <w:rFonts w:asciiTheme="minorEastAsia" w:hAnsiTheme="minorEastAsia"/>
                      <w:sz w:val="24"/>
                    </w:rPr>
                    <w:alias w:val="5%以下股东的表决情况_反对票数"/>
                    <w:tag w:val="_GBC_a6adf5852dc1415eb83afa4dd02e7dc3"/>
                    <w:id w:val="-1803768473"/>
                    <w:lock w:val="sdtLocked"/>
                  </w:sdtPr>
                  <w:sdtContent>
                    <w:tc>
                      <w:tcPr>
                        <w:tcW w:w="846" w:type="dxa"/>
                      </w:tcPr>
                      <w:p w14:paraId="18C8A0DE" w14:textId="77777777" w:rsidR="00A509AA" w:rsidRDefault="00A509AA" w:rsidP="00F96CC1">
                        <w:pPr>
                          <w:jc w:val="right"/>
                          <w:rPr>
                            <w:rFonts w:asciiTheme="minorEastAsia" w:hAnsiTheme="minorEastAsia" w:hint="eastAsia"/>
                            <w:sz w:val="24"/>
                            <w:szCs w:val="24"/>
                          </w:rPr>
                        </w:pPr>
                        <w:r>
                          <w:rPr>
                            <w:rFonts w:asciiTheme="minorEastAsia" w:hAnsiTheme="minorEastAsia"/>
                            <w:sz w:val="24"/>
                            <w:szCs w:val="24"/>
                          </w:rPr>
                          <w:t>2,616,465</w:t>
                        </w:r>
                      </w:p>
                    </w:tc>
                  </w:sdtContent>
                </w:sdt>
                <w:sdt>
                  <w:sdtPr>
                    <w:rPr>
                      <w:rFonts w:asciiTheme="minorEastAsia" w:hAnsiTheme="minorEastAsia"/>
                      <w:sz w:val="24"/>
                    </w:rPr>
                    <w:alias w:val="5%以下股东的表决情况_反对比例"/>
                    <w:tag w:val="_GBC_6081e1c76d3140b3b861614f2c136ab4"/>
                    <w:id w:val="-1541672757"/>
                    <w:lock w:val="sdtLocked"/>
                  </w:sdtPr>
                  <w:sdtContent>
                    <w:tc>
                      <w:tcPr>
                        <w:tcW w:w="1070" w:type="dxa"/>
                      </w:tcPr>
                      <w:p w14:paraId="63D0241C" w14:textId="77777777" w:rsidR="00A509AA" w:rsidRDefault="00A509AA" w:rsidP="00F96CC1">
                        <w:pPr>
                          <w:jc w:val="right"/>
                          <w:rPr>
                            <w:rFonts w:asciiTheme="minorEastAsia" w:hAnsiTheme="minorEastAsia" w:hint="eastAsia"/>
                            <w:sz w:val="24"/>
                            <w:szCs w:val="24"/>
                          </w:rPr>
                        </w:pPr>
                        <w:r>
                          <w:rPr>
                            <w:rFonts w:asciiTheme="minorEastAsia" w:hAnsiTheme="minorEastAsia"/>
                            <w:sz w:val="24"/>
                            <w:szCs w:val="24"/>
                          </w:rPr>
                          <w:t>6.3401</w:t>
                        </w:r>
                      </w:p>
                    </w:tc>
                  </w:sdtContent>
                </w:sdt>
                <w:sdt>
                  <w:sdtPr>
                    <w:rPr>
                      <w:rFonts w:asciiTheme="minorEastAsia" w:hAnsiTheme="minorEastAsia"/>
                      <w:sz w:val="24"/>
                    </w:rPr>
                    <w:alias w:val="5%以下股东的表决情况_弃权票数"/>
                    <w:tag w:val="_GBC_255dc4ec80534d56b5adcf7034819a58"/>
                    <w:id w:val="344989361"/>
                    <w:lock w:val="sdtLocked"/>
                  </w:sdtPr>
                  <w:sdtContent>
                    <w:tc>
                      <w:tcPr>
                        <w:tcW w:w="851" w:type="dxa"/>
                      </w:tcPr>
                      <w:p w14:paraId="4306409B" w14:textId="77777777" w:rsidR="00A509AA" w:rsidRDefault="00A509AA" w:rsidP="00F96CC1">
                        <w:pPr>
                          <w:jc w:val="right"/>
                          <w:rPr>
                            <w:rFonts w:asciiTheme="minorEastAsia" w:hAnsiTheme="minorEastAsia" w:hint="eastAsia"/>
                            <w:sz w:val="24"/>
                            <w:szCs w:val="24"/>
                          </w:rPr>
                        </w:pPr>
                        <w:r>
                          <w:rPr>
                            <w:rFonts w:asciiTheme="minorEastAsia" w:hAnsiTheme="minorEastAsia"/>
                            <w:sz w:val="24"/>
                            <w:szCs w:val="24"/>
                          </w:rPr>
                          <w:t>652,500</w:t>
                        </w:r>
                      </w:p>
                    </w:tc>
                  </w:sdtContent>
                </w:sdt>
                <w:sdt>
                  <w:sdtPr>
                    <w:rPr>
                      <w:rFonts w:asciiTheme="minorEastAsia" w:hAnsiTheme="minorEastAsia"/>
                      <w:sz w:val="24"/>
                    </w:rPr>
                    <w:alias w:val="5%以下股东的表决情况_弃权比例"/>
                    <w:tag w:val="_GBC_37be4574b88a45d597ee7cd40a850dec"/>
                    <w:id w:val="-946534332"/>
                    <w:lock w:val="sdtLocked"/>
                  </w:sdtPr>
                  <w:sdtContent>
                    <w:tc>
                      <w:tcPr>
                        <w:tcW w:w="1184" w:type="dxa"/>
                      </w:tcPr>
                      <w:p w14:paraId="61E94C81" w14:textId="77777777" w:rsidR="00A509AA" w:rsidRDefault="00A509AA" w:rsidP="00F96CC1">
                        <w:pPr>
                          <w:jc w:val="right"/>
                          <w:rPr>
                            <w:rFonts w:asciiTheme="minorEastAsia" w:hAnsiTheme="minorEastAsia" w:hint="eastAsia"/>
                            <w:sz w:val="24"/>
                            <w:szCs w:val="24"/>
                          </w:rPr>
                        </w:pPr>
                        <w:r>
                          <w:rPr>
                            <w:rFonts w:asciiTheme="minorEastAsia" w:hAnsiTheme="minorEastAsia"/>
                            <w:sz w:val="24"/>
                            <w:szCs w:val="24"/>
                          </w:rPr>
                          <w:t>1.5812</w:t>
                        </w:r>
                      </w:p>
                    </w:tc>
                  </w:sdtContent>
                </w:sdt>
              </w:tr>
            </w:sdtContent>
          </w:sdt>
        </w:tbl>
        <w:p w14:paraId="48993BA2" w14:textId="77777777" w:rsidR="00B7312B" w:rsidRDefault="00000000"/>
      </w:sdtContent>
    </w:sdt>
    <w:p w14:paraId="3991849A" w14:textId="77777777" w:rsidR="00B7312B" w:rsidRDefault="00B7312B"/>
    <w:sdt>
      <w:sdtPr>
        <w:rPr>
          <w:rFonts w:asciiTheme="minorHAnsi" w:eastAsiaTheme="minorEastAsia" w:hAnsiTheme="minorHAnsi" w:cstheme="minorBidi" w:hint="eastAsia"/>
          <w:b w:val="0"/>
          <w:bCs w:val="0"/>
          <w:sz w:val="24"/>
          <w:szCs w:val="24"/>
        </w:rPr>
        <w:alias w:val="模块:关于议案表决的情况"/>
        <w:tag w:val="_GBC_79dcebfcab52481588760e8aa1f7b4f3"/>
        <w:id w:val="-1788429524"/>
        <w:lock w:val="sdtLocked"/>
        <w:placeholder>
          <w:docPart w:val="GBC22222222222222222222222222222"/>
        </w:placeholder>
      </w:sdtPr>
      <w:sdtEndPr>
        <w:rPr>
          <w:sz w:val="21"/>
          <w:szCs w:val="22"/>
        </w:rPr>
      </w:sdtEndPr>
      <w:sdtContent>
        <w:p w14:paraId="1E98DE1D" w14:textId="77777777" w:rsidR="00B7312B" w:rsidRDefault="00000000">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998853462"/>
            <w:lock w:val="sdtLocked"/>
            <w:placeholder>
              <w:docPart w:val="GBC22222222222222222222222222222"/>
            </w:placeholder>
          </w:sdtPr>
          <w:sdtContent>
            <w:p w14:paraId="422A9BA4" w14:textId="77777777" w:rsidR="00193630" w:rsidRPr="00193630" w:rsidRDefault="00193630" w:rsidP="00193630">
              <w:pPr>
                <w:rPr>
                  <w:rFonts w:asciiTheme="minorEastAsia" w:hAnsiTheme="minorEastAsia" w:hint="eastAsia"/>
                  <w:sz w:val="24"/>
                  <w:szCs w:val="24"/>
                </w:rPr>
              </w:pPr>
              <w:r w:rsidRPr="00193630">
                <w:rPr>
                  <w:rFonts w:asciiTheme="minorEastAsia" w:hAnsiTheme="minorEastAsia" w:hint="eastAsia"/>
                  <w:sz w:val="24"/>
                  <w:szCs w:val="24"/>
                </w:rPr>
                <w:t>1.中小投资者单独计票情况：所有议案均为须单独统计中小投资者投票结果的</w:t>
              </w:r>
            </w:p>
            <w:p w14:paraId="77A1BAFE" w14:textId="77777777" w:rsidR="00193630" w:rsidRPr="00193630" w:rsidRDefault="00193630" w:rsidP="00193630">
              <w:pPr>
                <w:rPr>
                  <w:rFonts w:asciiTheme="minorEastAsia" w:hAnsiTheme="minorEastAsia" w:hint="eastAsia"/>
                  <w:sz w:val="24"/>
                  <w:szCs w:val="24"/>
                </w:rPr>
              </w:pPr>
              <w:r w:rsidRPr="00193630">
                <w:rPr>
                  <w:rFonts w:asciiTheme="minorEastAsia" w:hAnsiTheme="minorEastAsia" w:hint="eastAsia"/>
                  <w:sz w:val="24"/>
                  <w:szCs w:val="24"/>
                </w:rPr>
                <w:t>议案，投票情况见“（二）涉及重大事项，5%以下股东的表决情况”。</w:t>
              </w:r>
            </w:p>
            <w:p w14:paraId="698DD407" w14:textId="038A6820" w:rsidR="00B7312B" w:rsidRDefault="00193630" w:rsidP="00193630">
              <w:r w:rsidRPr="00193630">
                <w:rPr>
                  <w:rFonts w:asciiTheme="minorEastAsia" w:hAnsiTheme="minorEastAsia" w:hint="eastAsia"/>
                  <w:sz w:val="24"/>
                  <w:szCs w:val="24"/>
                </w:rPr>
                <w:t>2.本次股东会审议的议案均为普通决议议案，获得出席会议股东或股东代表所持有效表决权股份总数的过半数通过。</w:t>
              </w:r>
            </w:p>
          </w:sdtContent>
        </w:sdt>
      </w:sdtContent>
    </w:sdt>
    <w:p w14:paraId="010BF40D" w14:textId="77777777" w:rsidR="00B7312B" w:rsidRDefault="00000000">
      <w:pPr>
        <w:pStyle w:val="1"/>
        <w:keepNext w:val="0"/>
        <w:keepLines w:val="0"/>
        <w:numPr>
          <w:ilvl w:val="0"/>
          <w:numId w:val="3"/>
        </w:numPr>
        <w:rPr>
          <w:sz w:val="24"/>
          <w:szCs w:val="24"/>
        </w:rPr>
      </w:pPr>
      <w:r>
        <w:rPr>
          <w:rFonts w:hint="eastAsia"/>
          <w:sz w:val="24"/>
          <w:szCs w:val="24"/>
        </w:rPr>
        <w:t>律师见证情况</w:t>
      </w:r>
    </w:p>
    <w:p w14:paraId="429E5297" w14:textId="6DD29208" w:rsidR="00B7312B" w:rsidRDefault="00000000">
      <w:pPr>
        <w:pStyle w:val="2"/>
        <w:keepNext w:val="0"/>
        <w:keepLines w:val="0"/>
        <w:numPr>
          <w:ilvl w:val="0"/>
          <w:numId w:val="12"/>
        </w:numPr>
        <w:spacing w:line="415" w:lineRule="auto"/>
        <w:rPr>
          <w:rFonts w:asciiTheme="majorEastAsia" w:hAnsiTheme="majorEastAsia" w:hint="eastAsia"/>
          <w:b w:val="0"/>
          <w:sz w:val="24"/>
          <w:szCs w:val="24"/>
        </w:rPr>
      </w:pPr>
      <w:r>
        <w:rPr>
          <w:rFonts w:hint="eastAsia"/>
          <w:b w:val="0"/>
          <w:sz w:val="24"/>
          <w:szCs w:val="24"/>
        </w:rPr>
        <w:t>本次</w:t>
      </w:r>
      <w:r>
        <w:rPr>
          <w:rFonts w:asciiTheme="majorEastAsia" w:hAnsiTheme="majorEastAsia" w:hint="eastAsia"/>
          <w:b w:val="0"/>
          <w:sz w:val="24"/>
          <w:szCs w:val="24"/>
        </w:rPr>
        <w:t>股东会见证的律师事务所：</w:t>
      </w:r>
      <w:sdt>
        <w:sdtPr>
          <w:rPr>
            <w:rFonts w:asciiTheme="majorEastAsia" w:hAnsiTheme="majorEastAsia" w:hint="eastAsia"/>
            <w:b w:val="0"/>
            <w:sz w:val="24"/>
            <w:szCs w:val="24"/>
          </w:rPr>
          <w:alias w:val="股东会鉴证的律师事务所"/>
          <w:tag w:val="_GBC_b83ac93717314e6a87c87ea2f316bb9b"/>
          <w:id w:val="-370069199"/>
          <w:lock w:val="sdtLocked"/>
          <w:placeholder>
            <w:docPart w:val="GBC22222222222222222222222222222"/>
          </w:placeholder>
        </w:sdtPr>
        <w:sdtContent>
          <w:r w:rsidR="00193630" w:rsidRPr="00193630">
            <w:rPr>
              <w:rFonts w:asciiTheme="majorEastAsia" w:hAnsiTheme="majorEastAsia" w:hint="eastAsia"/>
              <w:b w:val="0"/>
              <w:sz w:val="24"/>
              <w:szCs w:val="24"/>
            </w:rPr>
            <w:t>北京市竞天公诚律师事务所</w:t>
          </w:r>
        </w:sdtContent>
      </w:sdt>
    </w:p>
    <w:p w14:paraId="4ED349B7" w14:textId="7DC204A3" w:rsidR="00B7312B" w:rsidRDefault="00000000">
      <w:pPr>
        <w:rPr>
          <w:rFonts w:asciiTheme="minorEastAsia" w:hAnsiTheme="minorEastAsia" w:hint="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会鉴证的律师"/>
          <w:tag w:val="_GBC_67bb7780e59242fba21c792cd18b2044"/>
          <w:id w:val="1896926284"/>
          <w:lock w:val="sdtLocked"/>
          <w:placeholder>
            <w:docPart w:val="GBC22222222222222222222222222222"/>
          </w:placeholder>
        </w:sdtPr>
        <w:sdtContent>
          <w:proofErr w:type="gramStart"/>
          <w:r w:rsidR="00A509AA">
            <w:rPr>
              <w:rFonts w:asciiTheme="minorEastAsia" w:hAnsiTheme="minorEastAsia" w:hint="eastAsia"/>
              <w:sz w:val="24"/>
              <w:szCs w:val="24"/>
            </w:rPr>
            <w:t>甄朝勇  王鹏</w:t>
          </w:r>
          <w:proofErr w:type="gramEnd"/>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366790804"/>
        <w:lock w:val="sdtLocked"/>
        <w:placeholder>
          <w:docPart w:val="GBC22222222222222222222222222222"/>
        </w:placeholder>
      </w:sdtPr>
      <w:sdtEndPr>
        <w:rPr>
          <w:rFonts w:asciiTheme="minorEastAsia" w:hAnsiTheme="minorEastAsia"/>
        </w:rPr>
      </w:sdtEndPr>
      <w:sdtContent>
        <w:p w14:paraId="1ABFD523" w14:textId="77777777" w:rsidR="00B7312B" w:rsidRDefault="00000000">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4C606985" w14:textId="3B2BEDA3" w:rsidR="00B7312B" w:rsidRDefault="00000000">
          <w:pPr>
            <w:rPr>
              <w:rFonts w:asciiTheme="minorEastAsia" w:hAnsiTheme="minorEastAsia" w:hint="eastAsia"/>
              <w:sz w:val="24"/>
              <w:szCs w:val="24"/>
            </w:rPr>
          </w:pPr>
          <w:sdt>
            <w:sdtPr>
              <w:rPr>
                <w:rFonts w:asciiTheme="minorEastAsia" w:hAnsiTheme="minorEastAsia"/>
                <w:sz w:val="24"/>
                <w:szCs w:val="24"/>
              </w:rPr>
              <w:alias w:val="律师鉴证结论意见"/>
              <w:tag w:val="_GBC_a6c9ec719fdd45488b8f21800194f0f3"/>
              <w:id w:val="-562716393"/>
              <w:lock w:val="sdtLocked"/>
              <w:placeholder>
                <w:docPart w:val="GBC22222222222222222222222222222"/>
              </w:placeholder>
            </w:sdtPr>
            <w:sdtContent>
              <w:r w:rsidR="00193630" w:rsidRPr="00193630">
                <w:rPr>
                  <w:rFonts w:asciiTheme="minorEastAsia" w:hAnsiTheme="minorEastAsia" w:hint="eastAsia"/>
                  <w:sz w:val="24"/>
                  <w:szCs w:val="24"/>
                </w:rPr>
                <w:t>本次股东会的召集、召开程序符合中国法律法规和《公司章程》的规定；本次股东会召集人资格符合中国法律法规和《公司章程》的规定；出席本次股东会人员资格合法有效；本次股东会的表决程序符合中国法律法规和《公司章程》的规定，表决结果合法、有效。</w:t>
              </w:r>
            </w:sdtContent>
          </w:sdt>
        </w:p>
      </w:sdtContent>
    </w:sdt>
    <w:p w14:paraId="29BCE9EF" w14:textId="77777777" w:rsidR="00B7312B" w:rsidRDefault="00B7312B"/>
    <w:p w14:paraId="4F674EC3" w14:textId="77777777" w:rsidR="00B7312B" w:rsidRDefault="00000000">
      <w:pPr>
        <w:rPr>
          <w:sz w:val="24"/>
          <w:szCs w:val="24"/>
        </w:rPr>
      </w:pPr>
      <w:r>
        <w:rPr>
          <w:rFonts w:hint="eastAsia"/>
          <w:sz w:val="24"/>
          <w:szCs w:val="24"/>
        </w:rPr>
        <w:t>特此公告。</w:t>
      </w:r>
    </w:p>
    <w:p w14:paraId="49457FFB" w14:textId="77777777" w:rsidR="00B7312B" w:rsidRDefault="00B7312B"/>
    <w:p w14:paraId="0A4BA4AB" w14:textId="77777777" w:rsidR="00B7312B" w:rsidRDefault="00000000">
      <w:pPr>
        <w:ind w:rightChars="40" w:right="84"/>
        <w:jc w:val="right"/>
        <w:rPr>
          <w:sz w:val="24"/>
          <w:szCs w:val="24"/>
        </w:rPr>
      </w:pPr>
      <w:sdt>
        <w:sdtPr>
          <w:rPr>
            <w:rFonts w:hint="eastAsia"/>
            <w:sz w:val="24"/>
            <w:szCs w:val="24"/>
          </w:rPr>
          <w:alias w:val="公司法定中文名称"/>
          <w:tag w:val="_GBC_84591e4ece954f43bab6874e8b6dcf0f"/>
          <w:id w:val="-1819956522"/>
          <w:lock w:val="sdtLocked"/>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海航科技股份有限公司</w:t>
          </w:r>
        </w:sdtContent>
      </w:sdt>
      <w:r>
        <w:rPr>
          <w:rFonts w:hint="eastAsia"/>
          <w:sz w:val="24"/>
          <w:szCs w:val="24"/>
        </w:rPr>
        <w:t>董事会</w:t>
      </w:r>
    </w:p>
    <w:p w14:paraId="12F8D77E" w14:textId="77777777" w:rsidR="00B7312B" w:rsidRDefault="00000000">
      <w:pPr>
        <w:wordWrap w:val="0"/>
        <w:ind w:rightChars="-27" w:right="-57"/>
        <w:jc w:val="right"/>
        <w:rPr>
          <w:rFonts w:asciiTheme="minorEastAsia" w:hAnsiTheme="minorEastAsia" w:hint="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094045705"/>
          <w:lock w:val="sdtLocked"/>
          <w:placeholder>
            <w:docPart w:val="GBC22222222222222222222222222222"/>
          </w:placeholder>
          <w:date w:fullDate="2025-08-30T00:00:00Z">
            <w:dateFormat w:val="yyyy'年'M'月'd'日'"/>
            <w:lid w:val="zh-CN"/>
            <w:storeMappedDataAs w:val="dateTime"/>
            <w:calendar w:val="gregorian"/>
          </w:date>
        </w:sdtPr>
        <w:sdtContent>
          <w:r>
            <w:rPr>
              <w:rFonts w:asciiTheme="minorEastAsia" w:hAnsiTheme="minorEastAsia" w:hint="eastAsia"/>
              <w:sz w:val="24"/>
              <w:szCs w:val="24"/>
            </w:rPr>
            <w:t>2025年8月30日</w:t>
          </w:r>
        </w:sdtContent>
      </w:sdt>
    </w:p>
    <w:p w14:paraId="6F6FA60E" w14:textId="77777777" w:rsidR="00B7312B" w:rsidRDefault="00B7312B">
      <w:pPr>
        <w:ind w:rightChars="-27" w:right="-57"/>
        <w:jc w:val="left"/>
        <w:rPr>
          <w:rFonts w:asciiTheme="minorEastAsia" w:hAnsiTheme="minorEastAsia" w:hint="eastAsia"/>
          <w:sz w:val="24"/>
          <w:szCs w:val="24"/>
        </w:rPr>
      </w:pPr>
    </w:p>
    <w:p w14:paraId="29426A83" w14:textId="77777777" w:rsidR="00B7312B"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hint="eastAsia"/>
          <w:b/>
          <w:color w:val="000000"/>
          <w:sz w:val="24"/>
          <w:szCs w:val="24"/>
        </w:rPr>
      </w:pPr>
      <w:r>
        <w:rPr>
          <w:rFonts w:asciiTheme="minorEastAsia" w:hAnsiTheme="minorEastAsia" w:hint="eastAsia"/>
          <w:b/>
          <w:color w:val="000000"/>
          <w:sz w:val="24"/>
          <w:szCs w:val="24"/>
        </w:rPr>
        <w:lastRenderedPageBreak/>
        <w:t>上网公告文件</w:t>
      </w:r>
    </w:p>
    <w:p w14:paraId="73FCEE24" w14:textId="77777777" w:rsidR="00B7312B" w:rsidRDefault="00000000">
      <w:pPr>
        <w:autoSpaceDE w:val="0"/>
        <w:autoSpaceDN w:val="0"/>
        <w:adjustRightInd w:val="0"/>
        <w:snapToGrid w:val="0"/>
        <w:spacing w:line="560" w:lineRule="exact"/>
        <w:ind w:left="480" w:hangingChars="200" w:hanging="480"/>
        <w:rPr>
          <w:rFonts w:asciiTheme="minorEastAsia" w:hAnsiTheme="minorEastAsia" w:hint="eastAsia"/>
          <w:b/>
          <w:color w:val="000000"/>
          <w:sz w:val="24"/>
          <w:szCs w:val="24"/>
        </w:rPr>
      </w:pPr>
      <w:r>
        <w:rPr>
          <w:rFonts w:asciiTheme="minorEastAsia" w:hAnsiTheme="minorEastAsia" w:cs="仿宋_GB2312" w:hint="eastAsia"/>
          <w:sz w:val="24"/>
          <w:szCs w:val="24"/>
        </w:rPr>
        <w:t>经鉴证的律师事务所主任签字并加盖公章的法律意见书</w:t>
      </w:r>
    </w:p>
    <w:p w14:paraId="4948D104" w14:textId="77777777" w:rsidR="00B7312B" w:rsidRDefault="00B7312B">
      <w:pPr>
        <w:autoSpaceDE w:val="0"/>
        <w:autoSpaceDN w:val="0"/>
        <w:adjustRightInd w:val="0"/>
        <w:snapToGrid w:val="0"/>
        <w:spacing w:line="560" w:lineRule="exact"/>
        <w:ind w:left="482" w:hangingChars="200" w:hanging="482"/>
        <w:rPr>
          <w:rFonts w:asciiTheme="minorEastAsia" w:hAnsiTheme="minorEastAsia" w:hint="eastAsia"/>
          <w:b/>
          <w:color w:val="000000"/>
          <w:sz w:val="24"/>
          <w:szCs w:val="24"/>
        </w:rPr>
      </w:pPr>
    </w:p>
    <w:p w14:paraId="09875CB3" w14:textId="77777777" w:rsidR="00B7312B" w:rsidRDefault="00000000">
      <w:pPr>
        <w:pStyle w:val="a5"/>
        <w:numPr>
          <w:ilvl w:val="0"/>
          <w:numId w:val="15"/>
        </w:numPr>
        <w:autoSpaceDE w:val="0"/>
        <w:autoSpaceDN w:val="0"/>
        <w:adjustRightInd w:val="0"/>
        <w:snapToGrid w:val="0"/>
        <w:spacing w:line="560" w:lineRule="exact"/>
        <w:ind w:left="482" w:hangingChars="200" w:hanging="482"/>
        <w:rPr>
          <w:rFonts w:asciiTheme="minorEastAsia" w:hAnsiTheme="minorEastAsia" w:hint="eastAsia"/>
          <w:b/>
          <w:color w:val="000000"/>
          <w:sz w:val="24"/>
          <w:szCs w:val="24"/>
        </w:rPr>
      </w:pPr>
      <w:r>
        <w:rPr>
          <w:rFonts w:asciiTheme="minorEastAsia" w:hAnsiTheme="minorEastAsia" w:hint="eastAsia"/>
          <w:b/>
          <w:color w:val="000000"/>
          <w:sz w:val="24"/>
          <w:szCs w:val="24"/>
        </w:rPr>
        <w:t>报备文件</w:t>
      </w:r>
    </w:p>
    <w:p w14:paraId="28FBF521" w14:textId="77777777" w:rsidR="00B7312B" w:rsidRDefault="00000000">
      <w:pPr>
        <w:tabs>
          <w:tab w:val="left" w:pos="0"/>
        </w:tabs>
        <w:adjustRightInd w:val="0"/>
        <w:snapToGrid w:val="0"/>
        <w:spacing w:line="560" w:lineRule="exact"/>
        <w:ind w:left="480" w:hangingChars="200" w:hanging="480"/>
        <w:rPr>
          <w:rFonts w:asciiTheme="minorEastAsia" w:hAnsiTheme="minorEastAsia" w:cs="仿宋_GB2312" w:hint="eastAsia"/>
          <w:sz w:val="24"/>
          <w:szCs w:val="24"/>
        </w:rPr>
      </w:pPr>
      <w:r>
        <w:rPr>
          <w:rFonts w:asciiTheme="minorEastAsia" w:hAnsiTheme="minorEastAsia" w:cs="仿宋_GB2312" w:hint="eastAsia"/>
          <w:sz w:val="24"/>
          <w:szCs w:val="24"/>
        </w:rPr>
        <w:t>经与会董事和记录人签字确认并加盖董事会印章的股东会决议</w:t>
      </w:r>
    </w:p>
    <w:p w14:paraId="0C8EAB56" w14:textId="77777777" w:rsidR="00B7312B" w:rsidRDefault="00000000">
      <w:pPr>
        <w:ind w:rightChars="-27" w:right="-57"/>
        <w:jc w:val="left"/>
        <w:rPr>
          <w:sz w:val="24"/>
          <w:szCs w:val="24"/>
        </w:rPr>
      </w:pPr>
      <w:r>
        <w:rPr>
          <w:rFonts w:hint="eastAsia"/>
          <w:sz w:val="24"/>
          <w:szCs w:val="24"/>
        </w:rPr>
        <w:t xml:space="preserve"> </w:t>
      </w:r>
    </w:p>
    <w:sectPr w:rsidR="00B7312B"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A1C9" w14:textId="77777777" w:rsidR="00B92CD4" w:rsidRDefault="00B92CD4" w:rsidP="000A5346">
      <w:r>
        <w:separator/>
      </w:r>
    </w:p>
  </w:endnote>
  <w:endnote w:type="continuationSeparator" w:id="0">
    <w:p w14:paraId="52294454" w14:textId="77777777" w:rsidR="00B92CD4" w:rsidRDefault="00B92CD4"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17A6" w14:textId="77777777" w:rsidR="00B92CD4" w:rsidRDefault="00B92CD4" w:rsidP="000A5346">
      <w:r>
        <w:separator/>
      </w:r>
    </w:p>
  </w:footnote>
  <w:footnote w:type="continuationSeparator" w:id="0">
    <w:p w14:paraId="74F06CDF" w14:textId="77777777" w:rsidR="00B92CD4" w:rsidRDefault="00B92CD4"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2327263">
    <w:abstractNumId w:val="5"/>
  </w:num>
  <w:num w:numId="2" w16cid:durableId="2067947329">
    <w:abstractNumId w:val="1"/>
  </w:num>
  <w:num w:numId="3" w16cid:durableId="407774986">
    <w:abstractNumId w:val="9"/>
  </w:num>
  <w:num w:numId="4" w16cid:durableId="1336037422">
    <w:abstractNumId w:val="11"/>
  </w:num>
  <w:num w:numId="5" w16cid:durableId="1172993372">
    <w:abstractNumId w:val="14"/>
  </w:num>
  <w:num w:numId="6" w16cid:durableId="2055499031">
    <w:abstractNumId w:val="12"/>
  </w:num>
  <w:num w:numId="7" w16cid:durableId="1652103087">
    <w:abstractNumId w:val="2"/>
  </w:num>
  <w:num w:numId="8" w16cid:durableId="862478878">
    <w:abstractNumId w:val="3"/>
  </w:num>
  <w:num w:numId="9" w16cid:durableId="1457606576">
    <w:abstractNumId w:val="7"/>
  </w:num>
  <w:num w:numId="10" w16cid:durableId="1394356115">
    <w:abstractNumId w:val="4"/>
  </w:num>
  <w:num w:numId="11" w16cid:durableId="468981911">
    <w:abstractNumId w:val="6"/>
  </w:num>
  <w:num w:numId="12" w16cid:durableId="1393507913">
    <w:abstractNumId w:val="13"/>
  </w:num>
  <w:num w:numId="13" w16cid:durableId="1251742178">
    <w:abstractNumId w:val="8"/>
  </w:num>
  <w:num w:numId="14" w16cid:durableId="1879049391">
    <w:abstractNumId w:val="0"/>
  </w:num>
  <w:num w:numId="15" w16cid:durableId="8319183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sclosure_Version" w:val="true"/>
  </w:docVars>
  <w:rsids>
    <w:rsidRoot w:val="008C5DB8"/>
    <w:rsid w:val="0000463F"/>
    <w:rsid w:val="00005814"/>
    <w:rsid w:val="00007894"/>
    <w:rsid w:val="00011B58"/>
    <w:rsid w:val="00011D6B"/>
    <w:rsid w:val="00013BAC"/>
    <w:rsid w:val="00013C7A"/>
    <w:rsid w:val="0001513D"/>
    <w:rsid w:val="000169E8"/>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04734"/>
    <w:rsid w:val="00106DFF"/>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3630"/>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D5BCD"/>
    <w:rsid w:val="001E150C"/>
    <w:rsid w:val="001E1D88"/>
    <w:rsid w:val="001E5A01"/>
    <w:rsid w:val="001E6D93"/>
    <w:rsid w:val="001E75C4"/>
    <w:rsid w:val="001F422F"/>
    <w:rsid w:val="001F44C6"/>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6F5C"/>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4850"/>
    <w:rsid w:val="003651DF"/>
    <w:rsid w:val="00366CCD"/>
    <w:rsid w:val="00370B90"/>
    <w:rsid w:val="00373D1F"/>
    <w:rsid w:val="00374A19"/>
    <w:rsid w:val="00376606"/>
    <w:rsid w:val="003766EF"/>
    <w:rsid w:val="003843C8"/>
    <w:rsid w:val="00384D62"/>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5354"/>
    <w:rsid w:val="004677A9"/>
    <w:rsid w:val="004700D5"/>
    <w:rsid w:val="004715DE"/>
    <w:rsid w:val="00471C18"/>
    <w:rsid w:val="00476949"/>
    <w:rsid w:val="00476A93"/>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2D1"/>
    <w:rsid w:val="004B744D"/>
    <w:rsid w:val="004B7E32"/>
    <w:rsid w:val="004C29E2"/>
    <w:rsid w:val="004C2C49"/>
    <w:rsid w:val="004D2D6C"/>
    <w:rsid w:val="004D3271"/>
    <w:rsid w:val="004D4A66"/>
    <w:rsid w:val="004D55A9"/>
    <w:rsid w:val="004D741D"/>
    <w:rsid w:val="004D76A4"/>
    <w:rsid w:val="004E22F3"/>
    <w:rsid w:val="004E2E1D"/>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573"/>
    <w:rsid w:val="00513AA2"/>
    <w:rsid w:val="00521184"/>
    <w:rsid w:val="00521650"/>
    <w:rsid w:val="005250EE"/>
    <w:rsid w:val="005262A3"/>
    <w:rsid w:val="00526671"/>
    <w:rsid w:val="00527ADC"/>
    <w:rsid w:val="00530B9D"/>
    <w:rsid w:val="00530BC3"/>
    <w:rsid w:val="0053497E"/>
    <w:rsid w:val="005364D3"/>
    <w:rsid w:val="005368B6"/>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B5FC4"/>
    <w:rsid w:val="005C0F43"/>
    <w:rsid w:val="005C137A"/>
    <w:rsid w:val="005C4333"/>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3FC1"/>
    <w:rsid w:val="00654590"/>
    <w:rsid w:val="0065550D"/>
    <w:rsid w:val="00660A93"/>
    <w:rsid w:val="00675FB6"/>
    <w:rsid w:val="006775D3"/>
    <w:rsid w:val="006800B3"/>
    <w:rsid w:val="00681310"/>
    <w:rsid w:val="00686268"/>
    <w:rsid w:val="0069090F"/>
    <w:rsid w:val="00692532"/>
    <w:rsid w:val="00692C7F"/>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BF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97932"/>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1D50"/>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4D63"/>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459C"/>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5C5"/>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A75"/>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09AA"/>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2F90"/>
    <w:rsid w:val="00AE34ED"/>
    <w:rsid w:val="00AF1BCF"/>
    <w:rsid w:val="00AF3530"/>
    <w:rsid w:val="00AF519C"/>
    <w:rsid w:val="00AF78B6"/>
    <w:rsid w:val="00B00F11"/>
    <w:rsid w:val="00B0118B"/>
    <w:rsid w:val="00B01BF6"/>
    <w:rsid w:val="00B02373"/>
    <w:rsid w:val="00B03C06"/>
    <w:rsid w:val="00B0684C"/>
    <w:rsid w:val="00B0758B"/>
    <w:rsid w:val="00B101B6"/>
    <w:rsid w:val="00B12AF2"/>
    <w:rsid w:val="00B12B9F"/>
    <w:rsid w:val="00B14DC1"/>
    <w:rsid w:val="00B15D1E"/>
    <w:rsid w:val="00B16B54"/>
    <w:rsid w:val="00B17636"/>
    <w:rsid w:val="00B220C8"/>
    <w:rsid w:val="00B232A4"/>
    <w:rsid w:val="00B25514"/>
    <w:rsid w:val="00B30CBA"/>
    <w:rsid w:val="00B30E28"/>
    <w:rsid w:val="00B3147F"/>
    <w:rsid w:val="00B36006"/>
    <w:rsid w:val="00B365CA"/>
    <w:rsid w:val="00B41D8F"/>
    <w:rsid w:val="00B423B7"/>
    <w:rsid w:val="00B43B0B"/>
    <w:rsid w:val="00B45C45"/>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12B"/>
    <w:rsid w:val="00B73783"/>
    <w:rsid w:val="00B76C1C"/>
    <w:rsid w:val="00B82C84"/>
    <w:rsid w:val="00B83CAC"/>
    <w:rsid w:val="00B84BB2"/>
    <w:rsid w:val="00B85162"/>
    <w:rsid w:val="00B91B39"/>
    <w:rsid w:val="00B92CD4"/>
    <w:rsid w:val="00B9300A"/>
    <w:rsid w:val="00B94519"/>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BEA"/>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A74E4"/>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3628"/>
    <w:rsid w:val="00D075AA"/>
    <w:rsid w:val="00D10370"/>
    <w:rsid w:val="00D11861"/>
    <w:rsid w:val="00D11D57"/>
    <w:rsid w:val="00D15067"/>
    <w:rsid w:val="00D20523"/>
    <w:rsid w:val="00D208E9"/>
    <w:rsid w:val="00D2146D"/>
    <w:rsid w:val="00D234C0"/>
    <w:rsid w:val="00D23EC6"/>
    <w:rsid w:val="00D25F73"/>
    <w:rsid w:val="00D269DF"/>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0794"/>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66CA3"/>
    <w:rsid w:val="00E705B8"/>
    <w:rsid w:val="00E711DA"/>
    <w:rsid w:val="00E71B85"/>
    <w:rsid w:val="00E74074"/>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76B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A688A"/>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45F1"/>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55972"/>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pPr>
            <w:rPr>
              <w:rFonts w:hint="eastAsia"/>
            </w:rPr>
          </w:pPr>
          <w:r w:rsidRPr="00E35F94">
            <w:rPr>
              <w:rStyle w:val="a3"/>
              <w:rFonts w:hint="eastAsia"/>
              <w:color w:val="333399"/>
              <w:u w:val="single"/>
            </w:rPr>
            <w:t xml:space="preserve">　　　</w:t>
          </w:r>
        </w:p>
      </w:docPartBody>
    </w:docPart>
    <w:docPart>
      <w:docPartPr>
        <w:name w:val="6D8C45501F814ACB8D9253151CE5F04B"/>
        <w:category>
          <w:name w:val="常规"/>
          <w:gallery w:val="placeholder"/>
        </w:category>
        <w:types>
          <w:type w:val="bbPlcHdr"/>
        </w:types>
        <w:behaviors>
          <w:behavior w:val="content"/>
        </w:behaviors>
        <w:guid w:val="{DC924DB9-9F89-47F8-B263-26F5213A3008}"/>
      </w:docPartPr>
      <w:docPartBody>
        <w:p w:rsidR="00000000" w:rsidRDefault="000774BB" w:rsidP="000774BB">
          <w:pPr>
            <w:pStyle w:val="6D8C45501F814ACB8D9253151CE5F04B"/>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169E8"/>
    <w:rsid w:val="000774BB"/>
    <w:rsid w:val="000B1F8E"/>
    <w:rsid w:val="000B6D93"/>
    <w:rsid w:val="000D2F4E"/>
    <w:rsid w:val="000F21C0"/>
    <w:rsid w:val="00104734"/>
    <w:rsid w:val="00134B75"/>
    <w:rsid w:val="001B4F05"/>
    <w:rsid w:val="001D5BCD"/>
    <w:rsid w:val="001D6373"/>
    <w:rsid w:val="00234A6B"/>
    <w:rsid w:val="002D4B03"/>
    <w:rsid w:val="002D5EEE"/>
    <w:rsid w:val="002D5F81"/>
    <w:rsid w:val="002E36A3"/>
    <w:rsid w:val="00314113"/>
    <w:rsid w:val="0033049C"/>
    <w:rsid w:val="00363843"/>
    <w:rsid w:val="003B477F"/>
    <w:rsid w:val="003E67D6"/>
    <w:rsid w:val="003F1711"/>
    <w:rsid w:val="003F2ACE"/>
    <w:rsid w:val="0049007A"/>
    <w:rsid w:val="004B72D1"/>
    <w:rsid w:val="004D70C6"/>
    <w:rsid w:val="004F027D"/>
    <w:rsid w:val="00513573"/>
    <w:rsid w:val="0058791E"/>
    <w:rsid w:val="00590B74"/>
    <w:rsid w:val="005B5FC4"/>
    <w:rsid w:val="00634967"/>
    <w:rsid w:val="00637A9C"/>
    <w:rsid w:val="0064529B"/>
    <w:rsid w:val="0069188B"/>
    <w:rsid w:val="006F6BF5"/>
    <w:rsid w:val="0071227B"/>
    <w:rsid w:val="00730704"/>
    <w:rsid w:val="00754F3A"/>
    <w:rsid w:val="00763356"/>
    <w:rsid w:val="007A43B6"/>
    <w:rsid w:val="007E7259"/>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4D18"/>
    <w:rsid w:val="00BD7B05"/>
    <w:rsid w:val="00C046A6"/>
    <w:rsid w:val="00C26E89"/>
    <w:rsid w:val="00C71EBA"/>
    <w:rsid w:val="00C91067"/>
    <w:rsid w:val="00CA57B3"/>
    <w:rsid w:val="00CA74E4"/>
    <w:rsid w:val="00CC62A8"/>
    <w:rsid w:val="00CF19E0"/>
    <w:rsid w:val="00D14420"/>
    <w:rsid w:val="00D51605"/>
    <w:rsid w:val="00D558B9"/>
    <w:rsid w:val="00DC38EF"/>
    <w:rsid w:val="00DD6B34"/>
    <w:rsid w:val="00DE3D72"/>
    <w:rsid w:val="00E21A6A"/>
    <w:rsid w:val="00E537EB"/>
    <w:rsid w:val="00E613B7"/>
    <w:rsid w:val="00E67919"/>
    <w:rsid w:val="00E7345B"/>
    <w:rsid w:val="00EA361D"/>
    <w:rsid w:val="00EB00A8"/>
    <w:rsid w:val="00EC286D"/>
    <w:rsid w:val="00ED4770"/>
    <w:rsid w:val="00ED5C78"/>
    <w:rsid w:val="00EE2A54"/>
    <w:rsid w:val="00EF0090"/>
    <w:rsid w:val="00F476B3"/>
    <w:rsid w:val="00F713F4"/>
    <w:rsid w:val="00F77E4B"/>
    <w:rsid w:val="00FA688A"/>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 w:type="paragraph" w:customStyle="1" w:styleId="6D8C45501F814ACB8D9253151CE5F04B">
    <w:name w:val="6D8C45501F814ACB8D9253151CE5F04B"/>
    <w:rsid w:val="000774BB"/>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海航科技股份有限公司</clcta-gie:GongSiFaDingZhongWenMingCheng>
  <clcta-be:GuDongDaHuiZhaoKaiNianDu xmlns:clcta-be="clcta-be">2025</clcta-be:GuDongDaHuiZhaoKaiNianDu>
  <clcta-be:GuDongDaHuiJieCi xmlns:clcta-be="clcta-be">二</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]]></m:sse>
</m:mapping>
</file>

<file path=customXml/item4.xml><?xml version="1.0" encoding="utf-8"?>
<t:template xmlns:t="http://mapping.word.org/2012/template">
  <t:sse><![CDATA[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]]></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52BE485B-E0F4-4F49-A418-B39317894BF4}">
  <ds:schemaRefs>
    <ds:schemaRef ds:uri="http://mapping.word.org/2014/section/customize"/>
  </ds:schemaRefs>
</ds:datastoreItem>
</file>

<file path=customXml/itemProps3.xml><?xml version="1.0" encoding="utf-8"?>
<ds:datastoreItem xmlns:ds="http://schemas.openxmlformats.org/officeDocument/2006/customXml" ds:itemID="{AD6E5988-7DF2-464E-B66F-F8732F782199}">
  <ds:schemaRefs>
    <ds:schemaRef ds:uri="http://mapping.word.org/2012/mapping"/>
  </ds:schemaRefs>
</ds:datastoreItem>
</file>

<file path=customXml/itemProps4.xml><?xml version="1.0" encoding="utf-8"?>
<ds:datastoreItem xmlns:ds="http://schemas.openxmlformats.org/officeDocument/2006/customXml" ds:itemID="{415B5413-E693-4710-B9D2-4DD6AF40BA4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27</TotalTime>
  <Pages>4</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yundi yang</cp:lastModifiedBy>
  <cp:revision>15</cp:revision>
  <dcterms:created xsi:type="dcterms:W3CDTF">2025-08-15T02:30:00Z</dcterms:created>
  <dcterms:modified xsi:type="dcterms:W3CDTF">2025-08-29T07:52:00Z</dcterms:modified>
</cp:coreProperties>
</file>